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5A39BBE3" w14:textId="4E3D071C" w:rsidR="009344D0" w:rsidRDefault="00AD10FB" w:rsidP="00AE2B1A">
      <w:pPr>
        <w:pStyle w:val="NoSpacing"/>
        <w:jc w:val="right"/>
        <w:rPr>
          <w:rFonts w:ascii="Arial" w:hAnsi="Arial" w:cs="Arial"/>
        </w:rPr>
      </w:pPr>
      <w:r>
        <w:rPr>
          <w:rFonts w:ascii="Arial" w:hAnsi="Arial" w:cs="Arial"/>
        </w:rPr>
        <w:t>21st January</w:t>
      </w:r>
      <w:r w:rsidR="000F24A9">
        <w:rPr>
          <w:rFonts w:ascii="Arial" w:hAnsi="Arial" w:cs="Arial"/>
        </w:rPr>
        <w:t xml:space="preserve"> </w:t>
      </w:r>
      <w:r w:rsidR="00B149F8">
        <w:rPr>
          <w:rFonts w:ascii="Arial" w:hAnsi="Arial" w:cs="Arial"/>
        </w:rPr>
        <w:t>2025</w:t>
      </w:r>
    </w:p>
    <w:p w14:paraId="486AAEE8" w14:textId="77777777" w:rsidR="00AE2B1A" w:rsidRDefault="00AE2B1A" w:rsidP="002169C8">
      <w:pPr>
        <w:pStyle w:val="NoSpacing"/>
        <w:rPr>
          <w:rFonts w:ascii="Arial" w:hAnsi="Arial" w:cs="Arial"/>
        </w:rPr>
      </w:pPr>
    </w:p>
    <w:p w14:paraId="553CDDC9" w14:textId="747BB20E" w:rsidR="009344D0" w:rsidRDefault="009344D0" w:rsidP="002169C8">
      <w:pPr>
        <w:pStyle w:val="NoSpacing"/>
        <w:rPr>
          <w:rFonts w:ascii="Arial" w:hAnsi="Arial" w:cs="Arial"/>
          <w:b/>
        </w:rPr>
      </w:pPr>
      <w:r>
        <w:rPr>
          <w:rFonts w:ascii="Arial" w:hAnsi="Arial" w:cs="Arial"/>
        </w:rPr>
        <w:t>Dear Councillor,</w:t>
      </w:r>
    </w:p>
    <w:p w14:paraId="41C8F396" w14:textId="77777777" w:rsidR="009344D0" w:rsidRPr="009344D0" w:rsidRDefault="009344D0" w:rsidP="002169C8">
      <w:pPr>
        <w:pStyle w:val="NoSpacing"/>
        <w:rPr>
          <w:rFonts w:ascii="Arial" w:hAnsi="Arial" w:cs="Arial"/>
        </w:rPr>
      </w:pPr>
    </w:p>
    <w:p w14:paraId="3A4B46E7" w14:textId="7EA6DDDB" w:rsidR="002169C8" w:rsidRPr="00221E17" w:rsidRDefault="002169C8" w:rsidP="002169C8">
      <w:pPr>
        <w:pStyle w:val="NoSpacing"/>
        <w:rPr>
          <w:rFonts w:ascii="Arial" w:hAnsi="Arial" w:cs="Arial"/>
          <w:color w:val="FF0000"/>
        </w:rPr>
      </w:pPr>
      <w:r w:rsidRPr="4B98C56C">
        <w:rPr>
          <w:rFonts w:ascii="Arial" w:hAnsi="Arial" w:cs="Arial"/>
        </w:rPr>
        <w:t xml:space="preserve">You are hereby summoned to attend </w:t>
      </w:r>
      <w:r w:rsidR="00B149F8">
        <w:rPr>
          <w:rFonts w:ascii="Arial" w:hAnsi="Arial" w:cs="Arial"/>
        </w:rPr>
        <w:t xml:space="preserve">a </w:t>
      </w:r>
      <w:r w:rsidR="00D81EF1">
        <w:rPr>
          <w:rFonts w:ascii="Arial" w:hAnsi="Arial" w:cs="Arial"/>
        </w:rPr>
        <w:t>M</w:t>
      </w:r>
      <w:r w:rsidRPr="4B98C56C">
        <w:rPr>
          <w:rFonts w:ascii="Arial" w:hAnsi="Arial" w:cs="Arial"/>
        </w:rPr>
        <w:t xml:space="preserve">eeting of </w:t>
      </w:r>
      <w:r w:rsidR="00057EF2">
        <w:rPr>
          <w:rFonts w:ascii="Arial" w:hAnsi="Arial" w:cs="Arial"/>
        </w:rPr>
        <w:t>Pulverbatch Parish Council</w:t>
      </w:r>
      <w:r w:rsidRPr="4B98C56C">
        <w:rPr>
          <w:rFonts w:ascii="Arial" w:hAnsi="Arial" w:cs="Arial"/>
        </w:rPr>
        <w:t xml:space="preserve"> to be held on </w:t>
      </w:r>
      <w:r w:rsidR="002870DE">
        <w:rPr>
          <w:rFonts w:ascii="Arial" w:hAnsi="Arial" w:cs="Arial"/>
        </w:rPr>
        <w:t>Thur</w:t>
      </w:r>
      <w:r w:rsidR="00DC4D41">
        <w:rPr>
          <w:rFonts w:ascii="Arial" w:hAnsi="Arial" w:cs="Arial"/>
        </w:rPr>
        <w:t xml:space="preserve">sday </w:t>
      </w:r>
      <w:r w:rsidR="00AD10FB">
        <w:rPr>
          <w:rFonts w:ascii="Arial" w:hAnsi="Arial" w:cs="Arial"/>
        </w:rPr>
        <w:t>29</w:t>
      </w:r>
      <w:r w:rsidR="00AD10FB" w:rsidRPr="00AD10FB">
        <w:rPr>
          <w:rFonts w:ascii="Arial" w:hAnsi="Arial" w:cs="Arial"/>
          <w:vertAlign w:val="superscript"/>
        </w:rPr>
        <w:t>th</w:t>
      </w:r>
      <w:r w:rsidR="00AD10FB">
        <w:rPr>
          <w:rFonts w:ascii="Arial" w:hAnsi="Arial" w:cs="Arial"/>
        </w:rPr>
        <w:t xml:space="preserve"> January 2026</w:t>
      </w:r>
      <w:r w:rsidR="00214D52">
        <w:rPr>
          <w:rFonts w:ascii="Arial" w:hAnsi="Arial" w:cs="Arial"/>
        </w:rPr>
        <w:t xml:space="preserve"> at 7.30 p.m.</w:t>
      </w:r>
      <w:r w:rsidR="005E17CA">
        <w:rPr>
          <w:rFonts w:ascii="Arial" w:hAnsi="Arial" w:cs="Arial"/>
        </w:rPr>
        <w:t xml:space="preserve"> </w:t>
      </w:r>
      <w:r w:rsidR="00221E17">
        <w:rPr>
          <w:rFonts w:ascii="Arial" w:hAnsi="Arial" w:cs="Arial"/>
        </w:rPr>
        <w:t xml:space="preserve">in </w:t>
      </w:r>
      <w:r w:rsidR="00057EF2">
        <w:rPr>
          <w:rFonts w:ascii="Arial" w:hAnsi="Arial" w:cs="Arial"/>
        </w:rPr>
        <w:t>Pulverbatch Village Hall</w:t>
      </w:r>
      <w:r w:rsidR="00EA6CE3">
        <w:rPr>
          <w:rFonts w:ascii="Arial" w:hAnsi="Arial" w:cs="Arial"/>
        </w:rPr>
        <w:t>.</w:t>
      </w:r>
    </w:p>
    <w:p w14:paraId="72A3D3EC" w14:textId="77777777" w:rsidR="00E8120F" w:rsidRPr="009344D0" w:rsidRDefault="00E8120F" w:rsidP="002169C8">
      <w:pPr>
        <w:pStyle w:val="NoSpacing"/>
        <w:rPr>
          <w:rFonts w:ascii="Arial" w:hAnsi="Arial" w:cs="Arial"/>
        </w:rPr>
      </w:pPr>
    </w:p>
    <w:p w14:paraId="0076EEA3" w14:textId="77777777" w:rsidR="002169C8" w:rsidRDefault="00EC6532" w:rsidP="002169C8">
      <w:pPr>
        <w:pStyle w:val="NoSpacing"/>
        <w:rPr>
          <w:rFonts w:ascii="Arial" w:hAnsi="Arial" w:cs="Arial"/>
          <w:noProof/>
          <w:lang w:eastAsia="en-GB"/>
        </w:rPr>
      </w:pPr>
      <w:r>
        <w:rPr>
          <w:rFonts w:ascii="Arial" w:hAnsi="Arial" w:cs="Arial"/>
        </w:rPr>
        <w:t>Yours sincerely,</w:t>
      </w:r>
    </w:p>
    <w:p w14:paraId="0D0B940D" w14:textId="77777777" w:rsidR="00EC6532" w:rsidRDefault="00EC6532" w:rsidP="002169C8">
      <w:pPr>
        <w:pStyle w:val="NoSpacing"/>
        <w:rPr>
          <w:rFonts w:ascii="Arial" w:hAnsi="Arial" w:cs="Arial"/>
        </w:rPr>
      </w:pPr>
    </w:p>
    <w:p w14:paraId="60061E4C" w14:textId="0D97BD8F" w:rsidR="00EC6532" w:rsidRPr="002169C8" w:rsidRDefault="00B23A51" w:rsidP="002169C8">
      <w:pPr>
        <w:pStyle w:val="NoSpacing"/>
        <w:rPr>
          <w:rFonts w:ascii="Arial" w:hAnsi="Arial" w:cs="Arial"/>
        </w:rPr>
      </w:pPr>
      <w:r>
        <w:rPr>
          <w:rFonts w:ascii="Arial" w:hAnsi="Arial" w:cs="Arial"/>
          <w:noProof/>
          <w:lang w:eastAsia="en-GB"/>
        </w:rPr>
        <w:drawing>
          <wp:inline distT="0" distB="0" distL="0" distR="0" wp14:anchorId="3C43EC39" wp14:editId="07777777">
            <wp:extent cx="79248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445135"/>
                    </a:xfrm>
                    <a:prstGeom prst="rect">
                      <a:avLst/>
                    </a:prstGeom>
                    <a:noFill/>
                  </pic:spPr>
                </pic:pic>
              </a:graphicData>
            </a:graphic>
          </wp:inline>
        </w:drawing>
      </w:r>
    </w:p>
    <w:p w14:paraId="35BAC416" w14:textId="77777777" w:rsidR="002169C8" w:rsidRPr="002169C8" w:rsidRDefault="002169C8" w:rsidP="002169C8">
      <w:pPr>
        <w:pStyle w:val="NoSpacing"/>
        <w:rPr>
          <w:rFonts w:ascii="Arial" w:hAnsi="Arial" w:cs="Arial"/>
        </w:rPr>
      </w:pPr>
      <w:r w:rsidRPr="002169C8">
        <w:rPr>
          <w:rFonts w:ascii="Arial" w:hAnsi="Arial" w:cs="Arial"/>
        </w:rPr>
        <w:t>Anne Wilson</w:t>
      </w:r>
    </w:p>
    <w:p w14:paraId="3C70447C" w14:textId="3C350ECB" w:rsidR="002169C8" w:rsidRPr="002169C8" w:rsidRDefault="00057EF2" w:rsidP="002169C8">
      <w:pPr>
        <w:pStyle w:val="NoSpacing"/>
        <w:rPr>
          <w:rFonts w:ascii="Arial" w:hAnsi="Arial" w:cs="Arial"/>
        </w:rPr>
      </w:pPr>
      <w:r>
        <w:rPr>
          <w:rFonts w:ascii="Arial" w:hAnsi="Arial" w:cs="Arial"/>
        </w:rPr>
        <w:t xml:space="preserve">Parish </w:t>
      </w:r>
      <w:r w:rsidR="002169C8" w:rsidRPr="7A257714">
        <w:rPr>
          <w:rFonts w:ascii="Arial" w:hAnsi="Arial" w:cs="Arial"/>
        </w:rPr>
        <w:t>Clerk</w:t>
      </w:r>
    </w:p>
    <w:p w14:paraId="1BCC51BD" w14:textId="2D31D20D" w:rsidR="4B98C56C" w:rsidRDefault="4B98C56C" w:rsidP="4B98C56C">
      <w:pPr>
        <w:pStyle w:val="NoSpacing"/>
        <w:rPr>
          <w:rFonts w:ascii="Arial" w:hAnsi="Arial" w:cs="Arial"/>
        </w:rPr>
      </w:pPr>
    </w:p>
    <w:p w14:paraId="19C869F2" w14:textId="77777777" w:rsidR="002169C8" w:rsidRPr="002169C8" w:rsidRDefault="002169C8" w:rsidP="002169C8">
      <w:pPr>
        <w:pStyle w:val="NoSpacing"/>
        <w:rPr>
          <w:rFonts w:ascii="Arial" w:hAnsi="Arial" w:cs="Arial"/>
          <w:b/>
          <w:u w:val="single"/>
        </w:rPr>
      </w:pPr>
      <w:r w:rsidRPr="002169C8">
        <w:rPr>
          <w:rFonts w:ascii="Arial" w:hAnsi="Arial" w:cs="Arial"/>
          <w:b/>
          <w:u w:val="single"/>
        </w:rPr>
        <w:t>Recording of Meetings</w:t>
      </w:r>
    </w:p>
    <w:p w14:paraId="4B94D5A5" w14:textId="77777777" w:rsidR="002169C8" w:rsidRPr="002169C8" w:rsidRDefault="002169C8" w:rsidP="002169C8">
      <w:pPr>
        <w:pStyle w:val="NoSpacing"/>
        <w:rPr>
          <w:rFonts w:ascii="Arial" w:hAnsi="Arial" w:cs="Arial"/>
        </w:rPr>
      </w:pPr>
    </w:p>
    <w:p w14:paraId="78480186" w14:textId="77777777" w:rsidR="002169C8" w:rsidRPr="002169C8" w:rsidRDefault="002169C8" w:rsidP="002169C8">
      <w:pPr>
        <w:pStyle w:val="NoSpacing"/>
        <w:rPr>
          <w:rFonts w:ascii="Arial" w:hAnsi="Arial" w:cs="Arial"/>
        </w:rPr>
      </w:pPr>
      <w:r w:rsidRPr="002169C8">
        <w:rPr>
          <w:rFonts w:ascii="Arial" w:hAnsi="Arial" w:cs="Arial"/>
        </w:rPr>
        <w:t>Under the Openness of Local Government Bodies Regulations 2014, members of the public may now film, photograph and make audio recordings of the proceedings of the formal Council meeting, though not, under current legislation, of the Public Participation session, as this is not part of the formal agenda of the meeting. Recording activity should be respectful to the conduct of the meeting and behaviour that disrupts the meeting (such as oral commentary) will not be permitted.</w:t>
      </w:r>
    </w:p>
    <w:p w14:paraId="3DEEC669" w14:textId="77777777" w:rsidR="002169C8" w:rsidRDefault="002169C8" w:rsidP="002169C8">
      <w:pPr>
        <w:pStyle w:val="NoSpacing"/>
        <w:rPr>
          <w:rFonts w:ascii="Arial" w:hAnsi="Arial" w:cs="Arial"/>
        </w:rPr>
      </w:pPr>
    </w:p>
    <w:p w14:paraId="049F31CB" w14:textId="77777777" w:rsidR="00B35BB6" w:rsidRDefault="00B35BB6" w:rsidP="002169C8">
      <w:pPr>
        <w:pStyle w:val="NoSpacing"/>
        <w:rPr>
          <w:rFonts w:ascii="Arial" w:hAnsi="Arial" w:cs="Arial"/>
          <w:b/>
        </w:rPr>
      </w:pPr>
    </w:p>
    <w:p w14:paraId="1FC15521" w14:textId="262465DA" w:rsidR="002169C8" w:rsidRPr="00403AF1" w:rsidRDefault="00CB4416" w:rsidP="00CB4416">
      <w:pPr>
        <w:pStyle w:val="NoSpacing"/>
        <w:rPr>
          <w:rFonts w:ascii="Arial" w:hAnsi="Arial" w:cs="Arial"/>
          <w:b/>
          <w:bCs/>
        </w:rPr>
      </w:pPr>
      <w:r>
        <w:rPr>
          <w:rFonts w:ascii="Arial" w:hAnsi="Arial" w:cs="Arial"/>
          <w:b/>
          <w:bCs/>
        </w:rPr>
        <w:t xml:space="preserve">1.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3AEFB85E" w:rsidR="002169C8" w:rsidRPr="002169C8" w:rsidRDefault="002169C8" w:rsidP="002169C8">
      <w:pPr>
        <w:pStyle w:val="NoSpacing"/>
        <w:rPr>
          <w:rFonts w:ascii="Arial" w:hAnsi="Arial" w:cs="Arial"/>
        </w:rPr>
      </w:pPr>
      <w:r w:rsidRPr="4B98C56C">
        <w:rPr>
          <w:rFonts w:ascii="Arial" w:hAnsi="Arial" w:cs="Arial"/>
        </w:rPr>
        <w:t>Members are asked to receive apologies of absence for this meeting.</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19BF8AF5" w14:textId="7CFDFF50" w:rsidR="00E8120F" w:rsidRDefault="4B98C56C" w:rsidP="4B98C56C">
      <w:pPr>
        <w:pStyle w:val="NoSpacing"/>
        <w:rPr>
          <w:rFonts w:ascii="Arial" w:hAnsi="Arial" w:cs="Arial"/>
          <w:b/>
          <w:bCs/>
        </w:rPr>
      </w:pPr>
      <w:r w:rsidRPr="6B4E9F26">
        <w:rPr>
          <w:rFonts w:ascii="Arial" w:hAnsi="Arial" w:cs="Arial"/>
          <w:b/>
          <w:bCs/>
        </w:rPr>
        <w:t xml:space="preserve">2. </w:t>
      </w:r>
      <w:r w:rsidR="00D81EF1">
        <w:rPr>
          <w:rFonts w:ascii="Arial" w:hAnsi="Arial" w:cs="Arial"/>
          <w:b/>
          <w:bCs/>
        </w:rPr>
        <w:t>C</w:t>
      </w:r>
      <w:r w:rsidR="002169C8" w:rsidRPr="6B4E9F26">
        <w:rPr>
          <w:rFonts w:ascii="Arial" w:hAnsi="Arial" w:cs="Arial"/>
          <w:b/>
          <w:bCs/>
        </w:rPr>
        <w:t>hairman’s Welcome</w:t>
      </w:r>
    </w:p>
    <w:p w14:paraId="1FB1371D" w14:textId="77777777" w:rsidR="4B98C56C" w:rsidRDefault="4B98C56C" w:rsidP="4B98C56C">
      <w:pPr>
        <w:pStyle w:val="NoSpacing"/>
        <w:rPr>
          <w:rFonts w:ascii="Arial" w:hAnsi="Arial" w:cs="Arial"/>
        </w:rPr>
      </w:pPr>
    </w:p>
    <w:p w14:paraId="60D50531" w14:textId="77777777"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will welcome Councillors and residents to the meeting.</w:t>
      </w:r>
    </w:p>
    <w:p w14:paraId="4C8D450D" w14:textId="44B5EE15" w:rsidR="4B98C56C" w:rsidRDefault="4B98C56C" w:rsidP="4B98C56C">
      <w:pPr>
        <w:pStyle w:val="NoSpacing"/>
        <w:rPr>
          <w:rFonts w:ascii="Arial" w:hAnsi="Arial" w:cs="Arial"/>
          <w:b/>
          <w:bCs/>
        </w:rPr>
      </w:pPr>
    </w:p>
    <w:p w14:paraId="1FC0F5A2" w14:textId="77777777" w:rsidR="005E17CA" w:rsidRDefault="005E17CA" w:rsidP="4B98C56C">
      <w:pPr>
        <w:pStyle w:val="NoSpacing"/>
        <w:rPr>
          <w:rFonts w:ascii="Arial" w:hAnsi="Arial" w:cs="Arial"/>
          <w:b/>
          <w:bCs/>
        </w:rPr>
      </w:pPr>
    </w:p>
    <w:p w14:paraId="229D1622" w14:textId="106C596B" w:rsidR="002169C8" w:rsidRPr="00403AF1" w:rsidRDefault="00B149F8" w:rsidP="4B98C56C">
      <w:pPr>
        <w:pStyle w:val="NoSpacing"/>
        <w:rPr>
          <w:rFonts w:ascii="Arial" w:hAnsi="Arial" w:cs="Arial"/>
          <w:b/>
          <w:bCs/>
        </w:rPr>
      </w:pPr>
      <w:r>
        <w:rPr>
          <w:rFonts w:ascii="Arial" w:hAnsi="Arial" w:cs="Arial"/>
          <w:b/>
          <w:bCs/>
        </w:rPr>
        <w:t>3</w:t>
      </w:r>
      <w:r w:rsidR="002169C8" w:rsidRPr="6B4E9F26">
        <w:rPr>
          <w:rFonts w:ascii="Arial" w:hAnsi="Arial" w:cs="Arial"/>
          <w:b/>
          <w:bCs/>
        </w:rPr>
        <w:t>. Declarations of Interest</w:t>
      </w:r>
    </w:p>
    <w:p w14:paraId="4B99056E" w14:textId="77777777" w:rsidR="00A15E39" w:rsidRDefault="00A15E39" w:rsidP="002169C8">
      <w:pPr>
        <w:pStyle w:val="NoSpacing"/>
        <w:rPr>
          <w:rFonts w:ascii="Arial" w:hAnsi="Arial" w:cs="Arial"/>
        </w:rPr>
      </w:pPr>
    </w:p>
    <w:p w14:paraId="1E69A356" w14:textId="355466BB" w:rsidR="002169C8" w:rsidRPr="002169C8" w:rsidRDefault="009344D0" w:rsidP="002169C8">
      <w:pPr>
        <w:pStyle w:val="NoSpacing"/>
        <w:rPr>
          <w:rFonts w:ascii="Arial" w:hAnsi="Arial" w:cs="Arial"/>
        </w:rPr>
      </w:pPr>
      <w:r w:rsidRPr="6B4E9F26">
        <w:rPr>
          <w:rFonts w:ascii="Arial" w:hAnsi="Arial" w:cs="Arial"/>
        </w:rPr>
        <w:t>Members are asked t</w:t>
      </w:r>
      <w:r w:rsidR="002169C8" w:rsidRPr="6B4E9F26">
        <w:rPr>
          <w:rFonts w:ascii="Arial" w:hAnsi="Arial" w:cs="Arial"/>
        </w:rPr>
        <w:t>o receive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70FA13D5" w14:textId="0AEDB4B7" w:rsidR="002169C8" w:rsidRPr="002169C8" w:rsidRDefault="002169C8" w:rsidP="002169C8">
      <w:pPr>
        <w:pStyle w:val="NoSpacing"/>
        <w:rPr>
          <w:rFonts w:ascii="Arial" w:hAnsi="Arial" w:cs="Arial"/>
        </w:rPr>
      </w:pPr>
      <w:r w:rsidRPr="002169C8">
        <w:rPr>
          <w:rFonts w:ascii="Arial" w:hAnsi="Arial" w:cs="Arial"/>
        </w:rPr>
        <w:t xml:space="preserve">Members are reminded that should you declare a pecuniary interest at a </w:t>
      </w:r>
      <w:r w:rsidR="00161F82" w:rsidRPr="002169C8">
        <w:rPr>
          <w:rFonts w:ascii="Arial" w:hAnsi="Arial" w:cs="Arial"/>
        </w:rPr>
        <w:t>meeting;</w:t>
      </w:r>
      <w:r w:rsidRPr="002169C8">
        <w:rPr>
          <w:rFonts w:ascii="Arial" w:hAnsi="Arial" w:cs="Arial"/>
        </w:rPr>
        <w:t xml:space="preserve"> it is your responsibility to inform the Monitoring Officer.</w:t>
      </w:r>
    </w:p>
    <w:p w14:paraId="4DDBEF00" w14:textId="77777777" w:rsidR="002169C8" w:rsidRPr="002169C8" w:rsidRDefault="002169C8"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543AB39F" w14:textId="34D8CF0C" w:rsidR="002169C8" w:rsidRPr="00403AF1" w:rsidRDefault="00B149F8" w:rsidP="4B98C56C">
      <w:pPr>
        <w:pStyle w:val="NoSpacing"/>
        <w:rPr>
          <w:rFonts w:ascii="Arial" w:hAnsi="Arial" w:cs="Arial"/>
          <w:b/>
          <w:bCs/>
        </w:rPr>
      </w:pPr>
      <w:r>
        <w:rPr>
          <w:rFonts w:ascii="Arial" w:hAnsi="Arial" w:cs="Arial"/>
          <w:b/>
          <w:bCs/>
        </w:rPr>
        <w:t>4</w:t>
      </w:r>
      <w:r w:rsidR="00D2656F">
        <w:rPr>
          <w:rFonts w:ascii="Arial" w:hAnsi="Arial" w:cs="Arial"/>
          <w:b/>
          <w:bCs/>
        </w:rPr>
        <w:t xml:space="preserve">.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35F798D9" w14:textId="580B5614" w:rsidR="002169C8" w:rsidRPr="002169C8" w:rsidRDefault="002169C8" w:rsidP="002169C8">
      <w:pPr>
        <w:pStyle w:val="NoSpacing"/>
        <w:rPr>
          <w:rFonts w:ascii="Arial" w:hAnsi="Arial" w:cs="Arial"/>
        </w:rPr>
      </w:pPr>
      <w:r w:rsidRPr="7A257714">
        <w:rPr>
          <w:rFonts w:ascii="Arial" w:hAnsi="Arial" w:cs="Arial"/>
        </w:rPr>
        <w:t xml:space="preserve">Members of the public are advised that they are welcome to ask questions about items on the </w:t>
      </w:r>
      <w:r w:rsidR="000E774B" w:rsidRPr="7A257714">
        <w:rPr>
          <w:rFonts w:ascii="Arial" w:hAnsi="Arial" w:cs="Arial"/>
        </w:rPr>
        <w:t>agenda</w:t>
      </w:r>
      <w:r w:rsidRPr="7A257714">
        <w:rPr>
          <w:rFonts w:ascii="Arial" w:hAnsi="Arial" w:cs="Arial"/>
        </w:rPr>
        <w:t xml:space="preserve"> or matters about the </w:t>
      </w:r>
      <w:r w:rsidR="00403AF1" w:rsidRPr="7A257714">
        <w:rPr>
          <w:rFonts w:ascii="Arial" w:hAnsi="Arial" w:cs="Arial"/>
        </w:rPr>
        <w:t>town</w:t>
      </w:r>
      <w:r w:rsidRPr="7A257714">
        <w:rPr>
          <w:rFonts w:ascii="Arial" w:hAnsi="Arial" w:cs="Arial"/>
        </w:rPr>
        <w:t xml:space="preserve"> itself. It is not always possible to give a verbal response at the meeting and questions may receive a written reply. No resolution can be made under this item.</w:t>
      </w:r>
    </w:p>
    <w:p w14:paraId="0FB78278" w14:textId="77777777" w:rsidR="00403AF1" w:rsidRDefault="00403AF1" w:rsidP="002169C8">
      <w:pPr>
        <w:pStyle w:val="NoSpacing"/>
        <w:rPr>
          <w:rFonts w:ascii="Arial" w:hAnsi="Arial" w:cs="Arial"/>
        </w:rPr>
      </w:pPr>
    </w:p>
    <w:p w14:paraId="3DF0E101" w14:textId="0F2C744E" w:rsidR="003A766E" w:rsidRPr="003A766E" w:rsidRDefault="002169C8" w:rsidP="003A766E">
      <w:pPr>
        <w:pStyle w:val="NoSpacing"/>
        <w:rPr>
          <w:rFonts w:ascii="Arial" w:hAnsi="Arial" w:cs="Arial"/>
        </w:rPr>
      </w:pPr>
      <w:r w:rsidRPr="002169C8">
        <w:rPr>
          <w:rFonts w:ascii="Arial" w:hAnsi="Arial" w:cs="Arial"/>
        </w:rPr>
        <w:lastRenderedPageBreak/>
        <w:t>Questions sho</w:t>
      </w:r>
      <w:r w:rsidR="00403AF1">
        <w:rPr>
          <w:rFonts w:ascii="Arial" w:hAnsi="Arial" w:cs="Arial"/>
        </w:rPr>
        <w:t xml:space="preserve">uld relate to matters of </w:t>
      </w:r>
      <w:r w:rsidR="002E6909">
        <w:rPr>
          <w:rFonts w:ascii="Arial" w:hAnsi="Arial" w:cs="Arial"/>
        </w:rPr>
        <w:t>Parish</w:t>
      </w:r>
      <w:r w:rsidR="00403AF1">
        <w:rPr>
          <w:rFonts w:ascii="Arial" w:hAnsi="Arial" w:cs="Arial"/>
        </w:rPr>
        <w:t xml:space="preserve"> </w:t>
      </w:r>
      <w:r w:rsidRPr="002169C8">
        <w:rPr>
          <w:rFonts w:ascii="Arial" w:hAnsi="Arial" w:cs="Arial"/>
        </w:rPr>
        <w:t>Council policy or practice and not relate to the individual affairs of either the questioner or any other named person.</w:t>
      </w:r>
      <w:r w:rsidR="003A766E" w:rsidRPr="003A766E">
        <w:t xml:space="preserve"> </w:t>
      </w:r>
    </w:p>
    <w:p w14:paraId="29D6B04F" w14:textId="77777777" w:rsidR="003A766E" w:rsidRPr="003A766E" w:rsidRDefault="003A766E" w:rsidP="003A766E">
      <w:pPr>
        <w:pStyle w:val="NoSpacing"/>
        <w:rPr>
          <w:rFonts w:ascii="Arial" w:hAnsi="Arial" w:cs="Arial"/>
        </w:rPr>
      </w:pPr>
      <w:r w:rsidRPr="003A766E">
        <w:rPr>
          <w:rFonts w:ascii="Arial" w:hAnsi="Arial" w:cs="Arial"/>
        </w:rPr>
        <w:t xml:space="preserve"> </w:t>
      </w:r>
    </w:p>
    <w:p w14:paraId="1FC39945" w14:textId="77777777" w:rsidR="00AD1F0B" w:rsidRDefault="00AD1F0B" w:rsidP="00BE3A75">
      <w:pPr>
        <w:pStyle w:val="NoSpacing"/>
        <w:rPr>
          <w:rFonts w:ascii="Arial" w:hAnsi="Arial" w:cs="Arial"/>
          <w:b/>
          <w:bCs/>
        </w:rPr>
      </w:pPr>
    </w:p>
    <w:p w14:paraId="1DBAF4A0" w14:textId="18555687" w:rsidR="001744F9" w:rsidRDefault="000D0B30" w:rsidP="6B4E9F26">
      <w:pPr>
        <w:pStyle w:val="NoSpacing"/>
        <w:rPr>
          <w:rFonts w:ascii="Arial" w:hAnsi="Arial" w:cs="Arial"/>
          <w:b/>
          <w:bCs/>
        </w:rPr>
      </w:pPr>
      <w:r>
        <w:rPr>
          <w:rFonts w:ascii="Arial" w:hAnsi="Arial" w:cs="Arial"/>
          <w:b/>
          <w:bCs/>
        </w:rPr>
        <w:t>5</w:t>
      </w:r>
      <w:r w:rsidR="00B53B9D" w:rsidRPr="00074FF4">
        <w:rPr>
          <w:rFonts w:ascii="Arial" w:hAnsi="Arial" w:cs="Arial"/>
          <w:b/>
          <w:bCs/>
        </w:rPr>
        <w:t xml:space="preserve">.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1DF50BBE" w:rsidR="00EA6CE3" w:rsidRDefault="001744F9" w:rsidP="6B4E9F26">
      <w:pPr>
        <w:pStyle w:val="NoSpacing"/>
        <w:rPr>
          <w:rFonts w:ascii="Arial" w:hAnsi="Arial" w:cs="Arial"/>
        </w:rPr>
      </w:pPr>
      <w:r>
        <w:rPr>
          <w:rFonts w:ascii="Arial" w:hAnsi="Arial" w:cs="Arial"/>
        </w:rPr>
        <w:t xml:space="preserve">Members are asked to confirm the minutes of the </w:t>
      </w:r>
      <w:r w:rsidR="00542FFE">
        <w:rPr>
          <w:rFonts w:ascii="Arial" w:hAnsi="Arial" w:cs="Arial"/>
        </w:rPr>
        <w:t>meeting of Church Pulverbatch Parish Council</w:t>
      </w:r>
      <w:r>
        <w:rPr>
          <w:rFonts w:ascii="Arial" w:hAnsi="Arial" w:cs="Arial"/>
        </w:rPr>
        <w:t xml:space="preserve"> held on </w:t>
      </w:r>
      <w:r w:rsidR="009810AD">
        <w:rPr>
          <w:rFonts w:ascii="Arial" w:hAnsi="Arial" w:cs="Arial"/>
        </w:rPr>
        <w:t xml:space="preserve">Thursday </w:t>
      </w:r>
      <w:r w:rsidR="002E6909">
        <w:rPr>
          <w:rFonts w:ascii="Arial" w:hAnsi="Arial" w:cs="Arial"/>
        </w:rPr>
        <w:t>2</w:t>
      </w:r>
      <w:r w:rsidR="00AD10FB">
        <w:rPr>
          <w:rFonts w:ascii="Arial" w:hAnsi="Arial" w:cs="Arial"/>
        </w:rPr>
        <w:t>7</w:t>
      </w:r>
      <w:r w:rsidR="00AD10FB" w:rsidRPr="00AD10FB">
        <w:rPr>
          <w:rFonts w:ascii="Arial" w:hAnsi="Arial" w:cs="Arial"/>
          <w:vertAlign w:val="superscript"/>
        </w:rPr>
        <w:t>th</w:t>
      </w:r>
      <w:r w:rsidR="00AD10FB">
        <w:rPr>
          <w:rFonts w:ascii="Arial" w:hAnsi="Arial" w:cs="Arial"/>
        </w:rPr>
        <w:t xml:space="preserve"> Nov</w:t>
      </w:r>
      <w:r w:rsidR="002E6909">
        <w:rPr>
          <w:rFonts w:ascii="Arial" w:hAnsi="Arial" w:cs="Arial"/>
        </w:rPr>
        <w:t xml:space="preserve">ember </w:t>
      </w:r>
      <w:r w:rsidR="009A0406">
        <w:rPr>
          <w:rFonts w:ascii="Arial" w:hAnsi="Arial" w:cs="Arial"/>
        </w:rPr>
        <w:t>202</w:t>
      </w:r>
      <w:r w:rsidR="00DC4D41">
        <w:rPr>
          <w:rFonts w:ascii="Arial" w:hAnsi="Arial" w:cs="Arial"/>
        </w:rPr>
        <w:t>5</w:t>
      </w:r>
      <w:r w:rsidR="001B0229">
        <w:rPr>
          <w:rFonts w:ascii="Arial" w:hAnsi="Arial" w:cs="Arial"/>
        </w:rPr>
        <w:t>.</w:t>
      </w:r>
    </w:p>
    <w:p w14:paraId="0C059CF5" w14:textId="4E631847" w:rsidR="001744F9" w:rsidRDefault="001744F9" w:rsidP="6B4E9F26">
      <w:pPr>
        <w:pStyle w:val="NoSpacing"/>
        <w:rPr>
          <w:rFonts w:ascii="Arial" w:hAnsi="Arial" w:cs="Arial"/>
        </w:rPr>
      </w:pPr>
    </w:p>
    <w:p w14:paraId="06663701" w14:textId="72435AA6" w:rsidR="00276A5A" w:rsidRPr="00711B65" w:rsidRDefault="001744F9" w:rsidP="00057EF2">
      <w:pPr>
        <w:pStyle w:val="NoSpacing"/>
        <w:jc w:val="right"/>
        <w:rPr>
          <w:rFonts w:ascii="Arial" w:hAnsi="Arial" w:cs="Arial"/>
        </w:rPr>
      </w:pPr>
      <w:r w:rsidRPr="00711B65">
        <w:rPr>
          <w:rFonts w:ascii="Arial" w:hAnsi="Arial" w:cs="Arial"/>
        </w:rPr>
        <w:t>Copy attached Appendix A</w:t>
      </w:r>
    </w:p>
    <w:p w14:paraId="2C51242B" w14:textId="77777777" w:rsidR="00057EF2" w:rsidRDefault="00057EF2" w:rsidP="00057EF2">
      <w:pPr>
        <w:pStyle w:val="NoSpacing"/>
        <w:jc w:val="right"/>
        <w:rPr>
          <w:rFonts w:ascii="Arial" w:hAnsi="Arial" w:cs="Arial"/>
          <w:b/>
          <w:bCs/>
        </w:rPr>
      </w:pPr>
    </w:p>
    <w:p w14:paraId="58871D59" w14:textId="1EC73D8B" w:rsidR="00057EF2" w:rsidRDefault="000D0B30" w:rsidP="00057EF2">
      <w:pPr>
        <w:pStyle w:val="NoSpacing"/>
        <w:rPr>
          <w:rFonts w:ascii="Arial" w:hAnsi="Arial" w:cs="Arial"/>
          <w:b/>
          <w:bCs/>
        </w:rPr>
      </w:pPr>
      <w:r>
        <w:rPr>
          <w:rFonts w:ascii="Arial" w:hAnsi="Arial" w:cs="Arial"/>
          <w:b/>
          <w:bCs/>
        </w:rPr>
        <w:t>6</w:t>
      </w:r>
      <w:r w:rsidR="00C93ABC">
        <w:rPr>
          <w:rFonts w:ascii="Arial" w:hAnsi="Arial" w:cs="Arial"/>
          <w:b/>
          <w:bCs/>
        </w:rPr>
        <w:t>.</w:t>
      </w:r>
      <w:r w:rsidR="006143DB">
        <w:rPr>
          <w:rFonts w:ascii="Arial" w:hAnsi="Arial" w:cs="Arial"/>
          <w:b/>
          <w:bCs/>
        </w:rPr>
        <w:t xml:space="preserve">  </w:t>
      </w:r>
      <w:r w:rsidR="00057EF2">
        <w:rPr>
          <w:rFonts w:ascii="Arial" w:hAnsi="Arial" w:cs="Arial"/>
          <w:b/>
          <w:bCs/>
        </w:rPr>
        <w:t>Finance</w:t>
      </w:r>
    </w:p>
    <w:p w14:paraId="1309E8F1" w14:textId="77777777" w:rsidR="00057EF2" w:rsidRDefault="00057EF2" w:rsidP="00057EF2">
      <w:pPr>
        <w:pStyle w:val="NoSpacing"/>
        <w:rPr>
          <w:rFonts w:ascii="Arial" w:hAnsi="Arial" w:cs="Arial"/>
          <w:b/>
          <w:bCs/>
        </w:rPr>
      </w:pPr>
    </w:p>
    <w:p w14:paraId="4C28BD67" w14:textId="04CFDF18" w:rsidR="005D55DC" w:rsidRDefault="005D55DC">
      <w:pPr>
        <w:pStyle w:val="NoSpacing"/>
        <w:numPr>
          <w:ilvl w:val="0"/>
          <w:numId w:val="2"/>
        </w:numPr>
        <w:rPr>
          <w:rFonts w:ascii="Arial" w:hAnsi="Arial" w:cs="Arial"/>
        </w:rPr>
      </w:pPr>
      <w:r>
        <w:rPr>
          <w:rFonts w:ascii="Arial" w:hAnsi="Arial" w:cs="Arial"/>
        </w:rPr>
        <w:t xml:space="preserve">Payments </w:t>
      </w:r>
    </w:p>
    <w:p w14:paraId="0FF19D43" w14:textId="77777777" w:rsidR="006521AE" w:rsidRDefault="006521AE" w:rsidP="006521AE">
      <w:pPr>
        <w:pStyle w:val="NoSpacing"/>
        <w:ind w:left="1080"/>
        <w:rPr>
          <w:rFonts w:ascii="Arial" w:hAnsi="Arial" w:cs="Arial"/>
        </w:rPr>
      </w:pPr>
    </w:p>
    <w:p w14:paraId="15943695" w14:textId="51F6ED29" w:rsidR="00057EF2" w:rsidRPr="005D55DC" w:rsidRDefault="00057EF2" w:rsidP="005D55DC">
      <w:pPr>
        <w:pStyle w:val="NoSpacing"/>
        <w:ind w:left="1080"/>
        <w:rPr>
          <w:rFonts w:ascii="Arial" w:hAnsi="Arial" w:cs="Arial"/>
        </w:rPr>
      </w:pPr>
      <w:r w:rsidRPr="005D55DC">
        <w:rPr>
          <w:rFonts w:ascii="Arial" w:hAnsi="Arial" w:cs="Arial"/>
        </w:rPr>
        <w:t>Members are asked to confirm that the following payments be made:</w:t>
      </w:r>
    </w:p>
    <w:p w14:paraId="7B03E591" w14:textId="77777777" w:rsidR="00057EF2" w:rsidRDefault="00057EF2" w:rsidP="00057EF2">
      <w:pPr>
        <w:pStyle w:val="NoSpacing"/>
        <w:rPr>
          <w:rFonts w:ascii="Arial" w:hAnsi="Arial" w:cs="Arial"/>
        </w:rPr>
      </w:pPr>
    </w:p>
    <w:p w14:paraId="720405E8" w14:textId="7E3ACC08" w:rsidR="009A0406" w:rsidRDefault="005E17CA">
      <w:pPr>
        <w:pStyle w:val="NoSpacing"/>
        <w:numPr>
          <w:ilvl w:val="0"/>
          <w:numId w:val="3"/>
        </w:numPr>
        <w:rPr>
          <w:rFonts w:ascii="Arial" w:hAnsi="Arial" w:cs="Arial"/>
        </w:rPr>
      </w:pPr>
      <w:r>
        <w:rPr>
          <w:rFonts w:ascii="Arial" w:hAnsi="Arial" w:cs="Arial"/>
        </w:rPr>
        <w:t xml:space="preserve">A. Wilson </w:t>
      </w:r>
      <w:r w:rsidR="00711B65">
        <w:rPr>
          <w:rFonts w:ascii="Arial" w:hAnsi="Arial" w:cs="Arial"/>
        </w:rPr>
        <w:t>–</w:t>
      </w:r>
      <w:r>
        <w:rPr>
          <w:rFonts w:ascii="Arial" w:hAnsi="Arial" w:cs="Arial"/>
        </w:rPr>
        <w:t xml:space="preserve"> </w:t>
      </w:r>
      <w:r w:rsidR="00AD10FB">
        <w:rPr>
          <w:rFonts w:ascii="Arial" w:hAnsi="Arial" w:cs="Arial"/>
        </w:rPr>
        <w:t>Decem</w:t>
      </w:r>
      <w:r w:rsidR="000F24A9">
        <w:rPr>
          <w:rFonts w:ascii="Arial" w:hAnsi="Arial" w:cs="Arial"/>
        </w:rPr>
        <w:t>ber</w:t>
      </w:r>
      <w:r w:rsidR="009810AD">
        <w:rPr>
          <w:rFonts w:ascii="Arial" w:hAnsi="Arial" w:cs="Arial"/>
        </w:rPr>
        <w:t xml:space="preserve"> </w:t>
      </w:r>
      <w:r w:rsidR="00AD10FB">
        <w:rPr>
          <w:rFonts w:ascii="Arial" w:hAnsi="Arial" w:cs="Arial"/>
        </w:rPr>
        <w:t xml:space="preserve">2025 </w:t>
      </w:r>
      <w:r w:rsidR="00264B64">
        <w:rPr>
          <w:rFonts w:ascii="Arial" w:hAnsi="Arial" w:cs="Arial"/>
        </w:rPr>
        <w:t>£</w:t>
      </w:r>
      <w:r w:rsidR="00AD10FB">
        <w:rPr>
          <w:rFonts w:ascii="Arial" w:hAnsi="Arial" w:cs="Arial"/>
        </w:rPr>
        <w:t>148.30</w:t>
      </w:r>
    </w:p>
    <w:p w14:paraId="54C3126D" w14:textId="253E3308" w:rsidR="00711B65" w:rsidRDefault="00711B65">
      <w:pPr>
        <w:pStyle w:val="NoSpacing"/>
        <w:numPr>
          <w:ilvl w:val="0"/>
          <w:numId w:val="3"/>
        </w:numPr>
        <w:rPr>
          <w:rFonts w:ascii="Arial" w:hAnsi="Arial" w:cs="Arial"/>
        </w:rPr>
      </w:pPr>
      <w:r>
        <w:rPr>
          <w:rFonts w:ascii="Arial" w:hAnsi="Arial" w:cs="Arial"/>
        </w:rPr>
        <w:t xml:space="preserve">HMRC </w:t>
      </w:r>
      <w:r w:rsidR="009810AD">
        <w:rPr>
          <w:rFonts w:ascii="Arial" w:hAnsi="Arial" w:cs="Arial"/>
        </w:rPr>
        <w:t>–</w:t>
      </w:r>
      <w:r>
        <w:rPr>
          <w:rFonts w:ascii="Arial" w:hAnsi="Arial" w:cs="Arial"/>
        </w:rPr>
        <w:t xml:space="preserve"> </w:t>
      </w:r>
      <w:r w:rsidR="00AD10FB">
        <w:rPr>
          <w:rFonts w:ascii="Arial" w:hAnsi="Arial" w:cs="Arial"/>
        </w:rPr>
        <w:t>December 2025</w:t>
      </w:r>
      <w:r w:rsidR="006D52EF">
        <w:rPr>
          <w:rFonts w:ascii="Arial" w:hAnsi="Arial" w:cs="Arial"/>
        </w:rPr>
        <w:t xml:space="preserve"> £</w:t>
      </w:r>
      <w:r w:rsidR="00657383">
        <w:rPr>
          <w:rFonts w:ascii="Arial" w:hAnsi="Arial" w:cs="Arial"/>
        </w:rPr>
        <w:t>4</w:t>
      </w:r>
      <w:r w:rsidR="00AD10FB">
        <w:rPr>
          <w:rFonts w:ascii="Arial" w:hAnsi="Arial" w:cs="Arial"/>
        </w:rPr>
        <w:t>3.20</w:t>
      </w:r>
    </w:p>
    <w:p w14:paraId="4B638620" w14:textId="5A7916F0" w:rsidR="009810AD" w:rsidRDefault="009810AD">
      <w:pPr>
        <w:pStyle w:val="NoSpacing"/>
        <w:numPr>
          <w:ilvl w:val="0"/>
          <w:numId w:val="3"/>
        </w:numPr>
        <w:rPr>
          <w:rFonts w:ascii="Arial" w:hAnsi="Arial" w:cs="Arial"/>
        </w:rPr>
      </w:pPr>
      <w:r>
        <w:rPr>
          <w:rFonts w:ascii="Arial" w:hAnsi="Arial" w:cs="Arial"/>
        </w:rPr>
        <w:t xml:space="preserve">A. Wilson – </w:t>
      </w:r>
      <w:r w:rsidR="00AD10FB">
        <w:rPr>
          <w:rFonts w:ascii="Arial" w:hAnsi="Arial" w:cs="Arial"/>
        </w:rPr>
        <w:t>January 2026</w:t>
      </w:r>
      <w:r w:rsidR="006D52EF">
        <w:rPr>
          <w:rFonts w:ascii="Arial" w:hAnsi="Arial" w:cs="Arial"/>
        </w:rPr>
        <w:t xml:space="preserve"> £</w:t>
      </w:r>
      <w:r w:rsidR="00AD10FB">
        <w:rPr>
          <w:rFonts w:ascii="Arial" w:hAnsi="Arial" w:cs="Arial"/>
        </w:rPr>
        <w:t>148.30</w:t>
      </w:r>
    </w:p>
    <w:p w14:paraId="5F7559D3" w14:textId="46A55CB9" w:rsidR="009810AD" w:rsidRDefault="009810AD">
      <w:pPr>
        <w:pStyle w:val="NoSpacing"/>
        <w:numPr>
          <w:ilvl w:val="0"/>
          <w:numId w:val="3"/>
        </w:numPr>
        <w:rPr>
          <w:rFonts w:ascii="Arial" w:hAnsi="Arial" w:cs="Arial"/>
        </w:rPr>
      </w:pPr>
      <w:r>
        <w:rPr>
          <w:rFonts w:ascii="Arial" w:hAnsi="Arial" w:cs="Arial"/>
        </w:rPr>
        <w:t xml:space="preserve">HMRC – July </w:t>
      </w:r>
      <w:r w:rsidR="00657383">
        <w:rPr>
          <w:rFonts w:ascii="Arial" w:hAnsi="Arial" w:cs="Arial"/>
        </w:rPr>
        <w:t>£4</w:t>
      </w:r>
      <w:r w:rsidR="00AD10FB">
        <w:rPr>
          <w:rFonts w:ascii="Arial" w:hAnsi="Arial" w:cs="Arial"/>
        </w:rPr>
        <w:t>3.20</w:t>
      </w:r>
    </w:p>
    <w:p w14:paraId="0A9034A7" w14:textId="674C4026" w:rsidR="006D52EF" w:rsidRDefault="006D52EF">
      <w:pPr>
        <w:pStyle w:val="NoSpacing"/>
        <w:numPr>
          <w:ilvl w:val="0"/>
          <w:numId w:val="3"/>
        </w:numPr>
        <w:rPr>
          <w:rFonts w:ascii="Arial" w:hAnsi="Arial" w:cs="Arial"/>
        </w:rPr>
      </w:pPr>
      <w:r>
        <w:rPr>
          <w:rFonts w:ascii="Arial" w:hAnsi="Arial" w:cs="Arial"/>
        </w:rPr>
        <w:t xml:space="preserve">Pulverbatch Village Hall hire </w:t>
      </w:r>
      <w:r w:rsidR="00AD10FB">
        <w:rPr>
          <w:rFonts w:ascii="Arial" w:hAnsi="Arial" w:cs="Arial"/>
        </w:rPr>
        <w:t>January 2026</w:t>
      </w:r>
      <w:r>
        <w:rPr>
          <w:rFonts w:ascii="Arial" w:hAnsi="Arial" w:cs="Arial"/>
        </w:rPr>
        <w:t xml:space="preserve"> meeting £10</w:t>
      </w:r>
    </w:p>
    <w:p w14:paraId="4C18A00A" w14:textId="62510EB3" w:rsidR="00352AB6" w:rsidRDefault="00352AB6" w:rsidP="006822B0">
      <w:pPr>
        <w:pStyle w:val="NoSpacing"/>
        <w:numPr>
          <w:ilvl w:val="0"/>
          <w:numId w:val="3"/>
        </w:numPr>
        <w:rPr>
          <w:rFonts w:ascii="Arial" w:hAnsi="Arial" w:cs="Arial"/>
        </w:rPr>
      </w:pPr>
      <w:r>
        <w:rPr>
          <w:rFonts w:ascii="Arial" w:hAnsi="Arial" w:cs="Arial"/>
        </w:rPr>
        <w:t xml:space="preserve">Hugo Fox </w:t>
      </w:r>
      <w:r w:rsidR="00AD10FB">
        <w:rPr>
          <w:rFonts w:ascii="Arial" w:hAnsi="Arial" w:cs="Arial"/>
        </w:rPr>
        <w:t>December</w:t>
      </w:r>
      <w:r w:rsidR="00161F82">
        <w:rPr>
          <w:rFonts w:ascii="Arial" w:hAnsi="Arial" w:cs="Arial"/>
        </w:rPr>
        <w:t xml:space="preserve"> </w:t>
      </w:r>
      <w:r w:rsidR="000F24A9">
        <w:rPr>
          <w:rFonts w:ascii="Arial" w:hAnsi="Arial" w:cs="Arial"/>
        </w:rPr>
        <w:t xml:space="preserve">2025 </w:t>
      </w:r>
      <w:r w:rsidR="00AD10FB">
        <w:rPr>
          <w:rFonts w:ascii="Arial" w:hAnsi="Arial" w:cs="Arial"/>
        </w:rPr>
        <w:t xml:space="preserve">and January 2026 </w:t>
      </w:r>
      <w:r w:rsidR="00161F82">
        <w:rPr>
          <w:rFonts w:ascii="Arial" w:hAnsi="Arial" w:cs="Arial"/>
        </w:rPr>
        <w:t>£</w:t>
      </w:r>
      <w:r>
        <w:rPr>
          <w:rFonts w:ascii="Arial" w:hAnsi="Arial" w:cs="Arial"/>
        </w:rPr>
        <w:t>11.99 per month – to be repaid to the Parish Clerk £23.98</w:t>
      </w:r>
    </w:p>
    <w:p w14:paraId="2C9737E6" w14:textId="521EAC39" w:rsidR="00786B34" w:rsidRDefault="00786B34" w:rsidP="006822B0">
      <w:pPr>
        <w:pStyle w:val="NoSpacing"/>
        <w:numPr>
          <w:ilvl w:val="0"/>
          <w:numId w:val="3"/>
        </w:numPr>
        <w:rPr>
          <w:rFonts w:ascii="Arial" w:hAnsi="Arial" w:cs="Arial"/>
        </w:rPr>
      </w:pPr>
      <w:r>
        <w:rPr>
          <w:rFonts w:ascii="Arial" w:hAnsi="Arial" w:cs="Arial"/>
        </w:rPr>
        <w:t>Shropshire Council election costs - £125.00</w:t>
      </w:r>
    </w:p>
    <w:p w14:paraId="0E30776F" w14:textId="77777777" w:rsidR="006822B0" w:rsidRDefault="006822B0" w:rsidP="006822B0">
      <w:pPr>
        <w:pStyle w:val="NoSpacing"/>
        <w:ind w:left="1440"/>
        <w:rPr>
          <w:rFonts w:ascii="Arial" w:hAnsi="Arial" w:cs="Arial"/>
        </w:rPr>
      </w:pPr>
    </w:p>
    <w:p w14:paraId="3D8561E6" w14:textId="6ED1B687" w:rsidR="004A4AA7" w:rsidRDefault="00711B65">
      <w:pPr>
        <w:pStyle w:val="NoSpacing"/>
        <w:numPr>
          <w:ilvl w:val="0"/>
          <w:numId w:val="5"/>
        </w:numPr>
        <w:rPr>
          <w:rFonts w:ascii="Arial" w:hAnsi="Arial" w:cs="Arial"/>
        </w:rPr>
      </w:pPr>
      <w:r>
        <w:rPr>
          <w:rFonts w:ascii="Arial" w:hAnsi="Arial" w:cs="Arial"/>
        </w:rPr>
        <w:t xml:space="preserve">      Bank Statement</w:t>
      </w:r>
    </w:p>
    <w:p w14:paraId="0283B392" w14:textId="77777777" w:rsidR="00711B65" w:rsidRDefault="00711B65" w:rsidP="00711B65">
      <w:pPr>
        <w:pStyle w:val="NoSpacing"/>
        <w:ind w:left="720"/>
        <w:rPr>
          <w:rFonts w:ascii="Arial" w:hAnsi="Arial" w:cs="Arial"/>
        </w:rPr>
      </w:pPr>
    </w:p>
    <w:p w14:paraId="44C9A10C" w14:textId="4143504B" w:rsidR="006D52EF" w:rsidRDefault="00711B65" w:rsidP="00DE31E1">
      <w:pPr>
        <w:pStyle w:val="NoSpacing"/>
        <w:ind w:left="720"/>
        <w:rPr>
          <w:rFonts w:ascii="Arial" w:hAnsi="Arial" w:cs="Arial"/>
        </w:rPr>
      </w:pPr>
      <w:r>
        <w:rPr>
          <w:rFonts w:ascii="Arial" w:hAnsi="Arial" w:cs="Arial"/>
        </w:rPr>
        <w:t xml:space="preserve">      Members are asked to note that the balance at Lloyds as at </w:t>
      </w:r>
      <w:r w:rsidR="00AD10FB">
        <w:rPr>
          <w:rFonts w:ascii="Arial" w:hAnsi="Arial" w:cs="Arial"/>
        </w:rPr>
        <w:t>4</w:t>
      </w:r>
      <w:r w:rsidR="00AD10FB" w:rsidRPr="00AD10FB">
        <w:rPr>
          <w:rFonts w:ascii="Arial" w:hAnsi="Arial" w:cs="Arial"/>
          <w:vertAlign w:val="superscript"/>
        </w:rPr>
        <w:t>th</w:t>
      </w:r>
      <w:r w:rsidR="00AD10FB">
        <w:rPr>
          <w:rFonts w:ascii="Arial" w:hAnsi="Arial" w:cs="Arial"/>
        </w:rPr>
        <w:t xml:space="preserve"> Decem</w:t>
      </w:r>
      <w:r w:rsidR="006D52EF">
        <w:rPr>
          <w:rFonts w:ascii="Arial" w:hAnsi="Arial" w:cs="Arial"/>
        </w:rPr>
        <w:t>ber 2</w:t>
      </w:r>
      <w:r w:rsidR="00C93ABC">
        <w:rPr>
          <w:rFonts w:ascii="Arial" w:hAnsi="Arial" w:cs="Arial"/>
        </w:rPr>
        <w:t xml:space="preserve">025 </w:t>
      </w:r>
    </w:p>
    <w:p w14:paraId="6F953DC1" w14:textId="77777777" w:rsidR="00293EFE" w:rsidRDefault="006D52EF" w:rsidP="00293EFE">
      <w:pPr>
        <w:pStyle w:val="NoSpacing"/>
        <w:ind w:left="720"/>
        <w:rPr>
          <w:rFonts w:ascii="Arial" w:hAnsi="Arial" w:cs="Arial"/>
        </w:rPr>
      </w:pPr>
      <w:r>
        <w:rPr>
          <w:rFonts w:ascii="Arial" w:hAnsi="Arial" w:cs="Arial"/>
        </w:rPr>
        <w:t xml:space="preserve">      </w:t>
      </w:r>
      <w:r w:rsidR="00C93ABC">
        <w:rPr>
          <w:rFonts w:ascii="Arial" w:hAnsi="Arial" w:cs="Arial"/>
        </w:rPr>
        <w:t xml:space="preserve">is </w:t>
      </w:r>
      <w:r w:rsidR="009847D9">
        <w:rPr>
          <w:rFonts w:ascii="Arial" w:hAnsi="Arial" w:cs="Arial"/>
        </w:rPr>
        <w:t>£3</w:t>
      </w:r>
      <w:r w:rsidR="00AD10FB">
        <w:rPr>
          <w:rFonts w:ascii="Arial" w:hAnsi="Arial" w:cs="Arial"/>
        </w:rPr>
        <w:t>177.77</w:t>
      </w:r>
      <w:r w:rsidR="009847D9">
        <w:rPr>
          <w:rFonts w:ascii="Arial" w:hAnsi="Arial" w:cs="Arial"/>
        </w:rPr>
        <w:t>.</w:t>
      </w:r>
      <w:r w:rsidR="00293EFE" w:rsidRPr="00293EFE">
        <w:t xml:space="preserve"> </w:t>
      </w:r>
    </w:p>
    <w:p w14:paraId="7EE23E22" w14:textId="77777777" w:rsidR="00293EFE" w:rsidRDefault="00293EFE" w:rsidP="00293EFE">
      <w:pPr>
        <w:pStyle w:val="NoSpacing"/>
        <w:ind w:left="720"/>
        <w:rPr>
          <w:rFonts w:ascii="Arial" w:hAnsi="Arial" w:cs="Arial"/>
        </w:rPr>
      </w:pPr>
    </w:p>
    <w:p w14:paraId="59D44791" w14:textId="4B6F10BF" w:rsidR="00293EFE" w:rsidRPr="00293EFE" w:rsidRDefault="00293EFE" w:rsidP="00293EFE">
      <w:pPr>
        <w:pStyle w:val="NoSpacing"/>
        <w:numPr>
          <w:ilvl w:val="0"/>
          <w:numId w:val="5"/>
        </w:numPr>
        <w:rPr>
          <w:rFonts w:ascii="Arial" w:hAnsi="Arial" w:cs="Arial"/>
        </w:rPr>
      </w:pPr>
      <w:r w:rsidRPr="00293EFE">
        <w:rPr>
          <w:rFonts w:ascii="Arial" w:hAnsi="Arial" w:cs="Arial"/>
        </w:rPr>
        <w:t>E mail and website provision</w:t>
      </w:r>
    </w:p>
    <w:p w14:paraId="3FCA6669" w14:textId="77777777" w:rsidR="00293EFE" w:rsidRPr="00293EFE" w:rsidRDefault="00293EFE" w:rsidP="00293EFE">
      <w:pPr>
        <w:pStyle w:val="NoSpacing"/>
        <w:ind w:left="720"/>
        <w:rPr>
          <w:rFonts w:ascii="Arial" w:hAnsi="Arial" w:cs="Arial"/>
        </w:rPr>
      </w:pPr>
    </w:p>
    <w:p w14:paraId="52C790BA" w14:textId="7809D230" w:rsidR="00293EFE" w:rsidRPr="00293EFE" w:rsidRDefault="00293EFE" w:rsidP="00293EFE">
      <w:pPr>
        <w:pStyle w:val="NoSpacing"/>
        <w:ind w:left="720"/>
        <w:rPr>
          <w:rFonts w:ascii="Arial" w:hAnsi="Arial" w:cs="Arial"/>
        </w:rPr>
      </w:pPr>
      <w:r w:rsidRPr="00293EFE">
        <w:rPr>
          <w:rFonts w:ascii="Arial" w:hAnsi="Arial" w:cs="Arial"/>
        </w:rPr>
        <w:t>The Parish Clerk ha</w:t>
      </w:r>
      <w:r>
        <w:rPr>
          <w:rFonts w:ascii="Arial" w:hAnsi="Arial" w:cs="Arial"/>
        </w:rPr>
        <w:t>s</w:t>
      </w:r>
      <w:r w:rsidRPr="00293EFE">
        <w:rPr>
          <w:rFonts w:ascii="Arial" w:hAnsi="Arial" w:cs="Arial"/>
        </w:rPr>
        <w:t xml:space="preserve"> circulated to Members details of the issues surrounding the initial proposal of how to provide e mail addresses to all Members to meet Assertion 10 and had also discovered issues with the current Parish Council website to meet the requirements too.</w:t>
      </w:r>
    </w:p>
    <w:p w14:paraId="4D080D74" w14:textId="77777777" w:rsidR="00293EFE" w:rsidRPr="00293EFE" w:rsidRDefault="00293EFE" w:rsidP="00293EFE">
      <w:pPr>
        <w:pStyle w:val="NoSpacing"/>
        <w:ind w:left="720"/>
        <w:rPr>
          <w:rFonts w:ascii="Arial" w:hAnsi="Arial" w:cs="Arial"/>
        </w:rPr>
      </w:pPr>
    </w:p>
    <w:p w14:paraId="5C5ECFCC" w14:textId="48F90BD5" w:rsidR="00711B65" w:rsidRDefault="00293EFE" w:rsidP="00293EFE">
      <w:pPr>
        <w:pStyle w:val="NoSpacing"/>
        <w:ind w:left="720"/>
        <w:rPr>
          <w:rFonts w:ascii="Arial" w:hAnsi="Arial" w:cs="Arial"/>
        </w:rPr>
      </w:pPr>
      <w:r w:rsidRPr="00293EFE">
        <w:rPr>
          <w:rFonts w:ascii="Arial" w:hAnsi="Arial" w:cs="Arial"/>
        </w:rPr>
        <w:t>Members are therefore asked to agree the way forward using the costings in the e mail as quotes.</w:t>
      </w:r>
    </w:p>
    <w:p w14:paraId="7EE3A0F2" w14:textId="77777777" w:rsidR="00293EFE" w:rsidRDefault="00293EFE" w:rsidP="00DE31E1">
      <w:pPr>
        <w:pStyle w:val="NoSpacing"/>
        <w:ind w:left="720"/>
        <w:rPr>
          <w:rFonts w:ascii="Arial" w:hAnsi="Arial" w:cs="Arial"/>
        </w:rPr>
      </w:pPr>
    </w:p>
    <w:p w14:paraId="508A5A2D" w14:textId="2E8ECCCD" w:rsidR="000F24A9" w:rsidRDefault="0070281C" w:rsidP="000F24A9">
      <w:pPr>
        <w:pStyle w:val="NoSpacing"/>
        <w:numPr>
          <w:ilvl w:val="0"/>
          <w:numId w:val="5"/>
        </w:numPr>
        <w:rPr>
          <w:rFonts w:ascii="Arial" w:hAnsi="Arial" w:cs="Arial"/>
        </w:rPr>
      </w:pPr>
      <w:r>
        <w:rPr>
          <w:rFonts w:ascii="Arial" w:hAnsi="Arial" w:cs="Arial"/>
        </w:rPr>
        <w:t>Budget 2026/2027</w:t>
      </w:r>
    </w:p>
    <w:p w14:paraId="202AC68C" w14:textId="77777777" w:rsidR="0070281C" w:rsidRDefault="0070281C" w:rsidP="0070281C">
      <w:pPr>
        <w:pStyle w:val="NoSpacing"/>
        <w:ind w:left="720"/>
        <w:rPr>
          <w:rFonts w:ascii="Arial" w:hAnsi="Arial" w:cs="Arial"/>
        </w:rPr>
      </w:pPr>
    </w:p>
    <w:p w14:paraId="0D7F7FA8" w14:textId="6F7DD6FE" w:rsidR="006143DB" w:rsidRDefault="00AD10FB" w:rsidP="00711B65">
      <w:pPr>
        <w:pStyle w:val="NoSpacing"/>
        <w:ind w:left="720"/>
        <w:rPr>
          <w:rFonts w:ascii="Arial" w:hAnsi="Arial" w:cs="Arial"/>
        </w:rPr>
      </w:pPr>
      <w:r>
        <w:rPr>
          <w:rFonts w:ascii="Arial" w:hAnsi="Arial" w:cs="Arial"/>
        </w:rPr>
        <w:t>Members are asked to consider and agree:</w:t>
      </w:r>
    </w:p>
    <w:p w14:paraId="29FF8547" w14:textId="77777777" w:rsidR="00AD10FB" w:rsidRDefault="00AD10FB" w:rsidP="00711B65">
      <w:pPr>
        <w:pStyle w:val="NoSpacing"/>
        <w:ind w:left="720"/>
        <w:rPr>
          <w:rFonts w:ascii="Arial" w:hAnsi="Arial" w:cs="Arial"/>
        </w:rPr>
      </w:pPr>
    </w:p>
    <w:p w14:paraId="47D29C9F" w14:textId="4DB08C0B" w:rsidR="00AD10FB" w:rsidRDefault="00AD10FB" w:rsidP="00AD10FB">
      <w:pPr>
        <w:pStyle w:val="NoSpacing"/>
        <w:numPr>
          <w:ilvl w:val="0"/>
          <w:numId w:val="5"/>
        </w:numPr>
        <w:rPr>
          <w:rFonts w:ascii="Arial" w:hAnsi="Arial" w:cs="Arial"/>
        </w:rPr>
      </w:pPr>
      <w:r>
        <w:rPr>
          <w:rFonts w:ascii="Arial" w:hAnsi="Arial" w:cs="Arial"/>
        </w:rPr>
        <w:t>Budget 2026/2027</w:t>
      </w:r>
    </w:p>
    <w:p w14:paraId="636CD995" w14:textId="6041B47C" w:rsidR="00AD10FB" w:rsidRDefault="00AD10FB" w:rsidP="00AD10FB">
      <w:pPr>
        <w:pStyle w:val="NoSpacing"/>
        <w:numPr>
          <w:ilvl w:val="0"/>
          <w:numId w:val="5"/>
        </w:numPr>
        <w:rPr>
          <w:rFonts w:ascii="Arial" w:hAnsi="Arial" w:cs="Arial"/>
        </w:rPr>
      </w:pPr>
      <w:r>
        <w:rPr>
          <w:rFonts w:ascii="Arial" w:hAnsi="Arial" w:cs="Arial"/>
        </w:rPr>
        <w:t>Precept 2026/2027</w:t>
      </w:r>
    </w:p>
    <w:p w14:paraId="026AD480" w14:textId="1D4103E1" w:rsidR="00AD10FB" w:rsidRDefault="00AD10FB" w:rsidP="00AD10FB">
      <w:pPr>
        <w:pStyle w:val="NoSpacing"/>
        <w:numPr>
          <w:ilvl w:val="0"/>
          <w:numId w:val="5"/>
        </w:numPr>
        <w:rPr>
          <w:rFonts w:ascii="Arial" w:hAnsi="Arial" w:cs="Arial"/>
        </w:rPr>
      </w:pPr>
      <w:r>
        <w:rPr>
          <w:rFonts w:ascii="Arial" w:hAnsi="Arial" w:cs="Arial"/>
        </w:rPr>
        <w:t>Any increase in the Band D</w:t>
      </w:r>
    </w:p>
    <w:p w14:paraId="13CB6182" w14:textId="4A4589E2" w:rsidR="00AD10FB" w:rsidRDefault="00AD10FB" w:rsidP="00AD10FB">
      <w:pPr>
        <w:pStyle w:val="NoSpacing"/>
        <w:numPr>
          <w:ilvl w:val="0"/>
          <w:numId w:val="5"/>
        </w:numPr>
        <w:rPr>
          <w:rFonts w:ascii="Arial" w:hAnsi="Arial" w:cs="Arial"/>
        </w:rPr>
      </w:pPr>
      <w:r>
        <w:rPr>
          <w:rFonts w:ascii="Arial" w:hAnsi="Arial" w:cs="Arial"/>
        </w:rPr>
        <w:t>Any other relevant matter</w:t>
      </w:r>
    </w:p>
    <w:p w14:paraId="464DAF87" w14:textId="77777777" w:rsidR="00AD10FB" w:rsidRDefault="00AD10FB" w:rsidP="00AD10FB">
      <w:pPr>
        <w:pStyle w:val="NoSpacing"/>
        <w:rPr>
          <w:rFonts w:ascii="Arial" w:hAnsi="Arial" w:cs="Arial"/>
        </w:rPr>
      </w:pPr>
    </w:p>
    <w:p w14:paraId="7C84C478" w14:textId="387470DB" w:rsidR="00AD10FB" w:rsidRDefault="00AD10FB" w:rsidP="00AD10FB">
      <w:pPr>
        <w:pStyle w:val="NoSpacing"/>
        <w:jc w:val="right"/>
        <w:rPr>
          <w:rFonts w:ascii="Arial" w:hAnsi="Arial" w:cs="Arial"/>
        </w:rPr>
      </w:pPr>
      <w:r>
        <w:rPr>
          <w:rFonts w:ascii="Arial" w:hAnsi="Arial" w:cs="Arial"/>
        </w:rPr>
        <w:t>Copy attached Appendix B</w:t>
      </w:r>
    </w:p>
    <w:p w14:paraId="74681107" w14:textId="332202FA" w:rsidR="00711B65" w:rsidRDefault="00711B65" w:rsidP="00DA2CF6">
      <w:pPr>
        <w:pStyle w:val="NoSpacing"/>
        <w:jc w:val="right"/>
        <w:rPr>
          <w:rFonts w:ascii="Arial" w:hAnsi="Arial" w:cs="Arial"/>
        </w:rPr>
      </w:pPr>
    </w:p>
    <w:p w14:paraId="4123D7C6" w14:textId="377A3FC4" w:rsidR="00057EF2" w:rsidRPr="00057EF2" w:rsidRDefault="000D0B30" w:rsidP="00057EF2">
      <w:pPr>
        <w:pStyle w:val="NoSpacing"/>
        <w:rPr>
          <w:rFonts w:ascii="Arial" w:hAnsi="Arial" w:cs="Arial"/>
          <w:b/>
          <w:bCs/>
        </w:rPr>
      </w:pPr>
      <w:r>
        <w:rPr>
          <w:rFonts w:ascii="Arial" w:hAnsi="Arial" w:cs="Arial"/>
          <w:b/>
          <w:bCs/>
        </w:rPr>
        <w:t>7</w:t>
      </w:r>
      <w:r w:rsidR="00057EF2" w:rsidRPr="00057EF2">
        <w:rPr>
          <w:rFonts w:ascii="Arial" w:hAnsi="Arial" w:cs="Arial"/>
          <w:b/>
          <w:bCs/>
        </w:rPr>
        <w:t>. Planning</w:t>
      </w:r>
    </w:p>
    <w:p w14:paraId="52767897" w14:textId="77777777" w:rsidR="00057EF2" w:rsidRDefault="00057EF2" w:rsidP="00057EF2">
      <w:pPr>
        <w:pStyle w:val="NoSpacing"/>
        <w:rPr>
          <w:rFonts w:ascii="Arial" w:hAnsi="Arial" w:cs="Arial"/>
        </w:rPr>
      </w:pPr>
    </w:p>
    <w:p w14:paraId="78614CBB" w14:textId="3A32F32D" w:rsidR="00057EF2" w:rsidRDefault="00057EF2" w:rsidP="00057EF2">
      <w:pPr>
        <w:pStyle w:val="NoSpacing"/>
        <w:rPr>
          <w:rFonts w:ascii="Arial" w:hAnsi="Arial" w:cs="Arial"/>
        </w:rPr>
      </w:pPr>
      <w:r>
        <w:rPr>
          <w:rFonts w:ascii="Arial" w:hAnsi="Arial" w:cs="Arial"/>
        </w:rPr>
        <w:t>Members are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pPr>
        <w:pStyle w:val="NoSpacing"/>
        <w:numPr>
          <w:ilvl w:val="0"/>
          <w:numId w:val="1"/>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640CC393" w14:textId="16BF16E9" w:rsidR="00CD75D9" w:rsidRPr="00CD75D9" w:rsidRDefault="000F24A9" w:rsidP="000F24A9">
      <w:pPr>
        <w:ind w:left="1080"/>
        <w:rPr>
          <w:rFonts w:ascii="Arial" w:hAnsi="Arial" w:cs="Arial"/>
        </w:rPr>
      </w:pPr>
      <w:r>
        <w:rPr>
          <w:rFonts w:ascii="Arial" w:hAnsi="Arial" w:cs="Arial"/>
        </w:rPr>
        <w:t>There are none as at the time of writing the agenda.</w:t>
      </w:r>
    </w:p>
    <w:p w14:paraId="61C6CBBE" w14:textId="0ACA792D" w:rsidR="00057EF2" w:rsidRDefault="00057EF2">
      <w:pPr>
        <w:pStyle w:val="NoSpacing"/>
        <w:numPr>
          <w:ilvl w:val="0"/>
          <w:numId w:val="1"/>
        </w:numPr>
        <w:rPr>
          <w:rFonts w:ascii="Arial" w:hAnsi="Arial" w:cs="Arial"/>
        </w:rPr>
      </w:pPr>
      <w:r w:rsidRPr="00E53853">
        <w:rPr>
          <w:rFonts w:ascii="Arial" w:hAnsi="Arial" w:cs="Arial"/>
        </w:rPr>
        <w:t>Planning Decisions</w:t>
      </w:r>
    </w:p>
    <w:p w14:paraId="7A3BD971" w14:textId="77777777" w:rsidR="00D96EBC" w:rsidRDefault="00D96EBC" w:rsidP="00D96EBC">
      <w:pPr>
        <w:pStyle w:val="NoSpacing"/>
        <w:ind w:left="1080"/>
        <w:rPr>
          <w:rFonts w:ascii="Arial" w:hAnsi="Arial" w:cs="Arial"/>
        </w:rPr>
      </w:pPr>
    </w:p>
    <w:p w14:paraId="7712B2CE" w14:textId="2FB600AC" w:rsidR="00D96EBC" w:rsidRDefault="00AF0D9B" w:rsidP="00D96EBC">
      <w:pPr>
        <w:pStyle w:val="NoSpacing"/>
        <w:numPr>
          <w:ilvl w:val="0"/>
          <w:numId w:val="14"/>
        </w:numPr>
        <w:rPr>
          <w:rFonts w:ascii="Arial" w:hAnsi="Arial" w:cs="Arial"/>
        </w:rPr>
      </w:pPr>
      <w:r>
        <w:rPr>
          <w:rFonts w:ascii="Arial" w:hAnsi="Arial" w:cs="Arial"/>
        </w:rPr>
        <w:t>25/04378/TCA The Old Rectory, Church Pulverbatch</w:t>
      </w:r>
    </w:p>
    <w:p w14:paraId="07D00171" w14:textId="37E74194" w:rsidR="00AF0D9B" w:rsidRDefault="00AF0D9B" w:rsidP="00AF0D9B">
      <w:pPr>
        <w:pStyle w:val="NoSpacing"/>
        <w:ind w:left="1800"/>
        <w:rPr>
          <w:rFonts w:ascii="Arial" w:hAnsi="Arial" w:cs="Arial"/>
        </w:rPr>
      </w:pPr>
      <w:r>
        <w:rPr>
          <w:rFonts w:ascii="Arial" w:hAnsi="Arial" w:cs="Arial"/>
        </w:rPr>
        <w:t>Fell 2no Thuja within Church Pulverbatch Conservation Area</w:t>
      </w:r>
    </w:p>
    <w:p w14:paraId="4779AB5C" w14:textId="77777777" w:rsidR="00AF0D9B" w:rsidRDefault="00AF0D9B" w:rsidP="00AF0D9B">
      <w:pPr>
        <w:pStyle w:val="NoSpacing"/>
        <w:ind w:left="1800"/>
        <w:rPr>
          <w:rFonts w:ascii="Arial" w:hAnsi="Arial" w:cs="Arial"/>
        </w:rPr>
      </w:pPr>
    </w:p>
    <w:p w14:paraId="7145F8C8" w14:textId="1C17869D" w:rsidR="00AF0D9B" w:rsidRDefault="00AF0D9B" w:rsidP="00AF0D9B">
      <w:pPr>
        <w:pStyle w:val="NoSpacing"/>
        <w:numPr>
          <w:ilvl w:val="0"/>
          <w:numId w:val="14"/>
        </w:numPr>
        <w:rPr>
          <w:rFonts w:ascii="Arial" w:hAnsi="Arial" w:cs="Arial"/>
        </w:rPr>
      </w:pPr>
      <w:r>
        <w:rPr>
          <w:rFonts w:ascii="Arial" w:hAnsi="Arial" w:cs="Arial"/>
        </w:rPr>
        <w:t>25/04353/TCA Churton House, Church Pulverbatch</w:t>
      </w:r>
    </w:p>
    <w:p w14:paraId="345BDC2D" w14:textId="77777777" w:rsidR="001760FE" w:rsidRDefault="00AF0D9B" w:rsidP="001760FE">
      <w:pPr>
        <w:pStyle w:val="NoSpacing"/>
        <w:ind w:left="1800"/>
        <w:rPr>
          <w:rFonts w:ascii="Arial" w:hAnsi="Arial" w:cs="Arial"/>
        </w:rPr>
      </w:pPr>
      <w:r>
        <w:rPr>
          <w:rFonts w:ascii="Arial" w:hAnsi="Arial" w:cs="Arial"/>
        </w:rPr>
        <w:t>Fell 2no Horse Chestnut trees within Church Pulverbatch Conservation Area</w:t>
      </w:r>
    </w:p>
    <w:p w14:paraId="68F81202" w14:textId="77777777" w:rsidR="001760FE" w:rsidRDefault="001760FE" w:rsidP="001760FE">
      <w:pPr>
        <w:pStyle w:val="NoSpacing"/>
        <w:rPr>
          <w:rFonts w:ascii="Arial" w:hAnsi="Arial" w:cs="Arial"/>
        </w:rPr>
      </w:pPr>
    </w:p>
    <w:p w14:paraId="6286265C" w14:textId="77777777" w:rsidR="001760FE" w:rsidRDefault="001760FE" w:rsidP="001760FE">
      <w:pPr>
        <w:pStyle w:val="NoSpacing"/>
        <w:rPr>
          <w:rFonts w:ascii="Arial" w:hAnsi="Arial" w:cs="Arial"/>
        </w:rPr>
      </w:pPr>
    </w:p>
    <w:p w14:paraId="34CC1FC5" w14:textId="0FD7BD4F" w:rsidR="0019377A" w:rsidRPr="001760FE" w:rsidRDefault="000D0B30" w:rsidP="001760FE">
      <w:pPr>
        <w:pStyle w:val="NoSpacing"/>
        <w:rPr>
          <w:rFonts w:ascii="Arial" w:hAnsi="Arial" w:cs="Arial"/>
        </w:rPr>
      </w:pPr>
      <w:r>
        <w:rPr>
          <w:rFonts w:ascii="Arial" w:hAnsi="Arial" w:cs="Arial"/>
          <w:b/>
          <w:bCs/>
        </w:rPr>
        <w:t>8</w:t>
      </w:r>
      <w:r w:rsidR="00DC2CFB" w:rsidRPr="00DC2CFB">
        <w:rPr>
          <w:rFonts w:ascii="Arial" w:hAnsi="Arial" w:cs="Arial"/>
          <w:b/>
          <w:bCs/>
        </w:rPr>
        <w:t xml:space="preserve">.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25E4A600" w:rsidR="0019377A" w:rsidRDefault="0019377A" w:rsidP="00EB0429">
      <w:pPr>
        <w:pStyle w:val="NoSpacing"/>
        <w:rPr>
          <w:rFonts w:ascii="Arial" w:hAnsi="Arial" w:cs="Arial"/>
        </w:rPr>
      </w:pPr>
      <w:r>
        <w:rPr>
          <w:rFonts w:ascii="Arial" w:hAnsi="Arial" w:cs="Arial"/>
        </w:rPr>
        <w:t xml:space="preserve">Members are asked to receive a verbal update from Cllr. </w:t>
      </w:r>
      <w:r w:rsidR="00A464FE">
        <w:rPr>
          <w:rFonts w:ascii="Arial" w:hAnsi="Arial" w:cs="Arial"/>
        </w:rPr>
        <w:t xml:space="preserve">Chris </w:t>
      </w:r>
      <w:r w:rsidR="006A2F99">
        <w:rPr>
          <w:rFonts w:ascii="Arial" w:hAnsi="Arial" w:cs="Arial"/>
        </w:rPr>
        <w:t>Naylor</w:t>
      </w:r>
      <w:r>
        <w:rPr>
          <w:rFonts w:ascii="Arial" w:hAnsi="Arial" w:cs="Arial"/>
        </w:rPr>
        <w:t>, Shropshire Councillor.</w:t>
      </w:r>
    </w:p>
    <w:p w14:paraId="70A49C8D" w14:textId="77777777" w:rsidR="006822B0" w:rsidRDefault="006822B0" w:rsidP="00EB0429">
      <w:pPr>
        <w:pStyle w:val="NoSpacing"/>
        <w:rPr>
          <w:rFonts w:ascii="Arial" w:hAnsi="Arial" w:cs="Arial"/>
        </w:rPr>
      </w:pPr>
    </w:p>
    <w:p w14:paraId="5F1C1FD5" w14:textId="77777777" w:rsidR="0019377A" w:rsidRDefault="0019377A" w:rsidP="00EB0429">
      <w:pPr>
        <w:pStyle w:val="NoSpacing"/>
        <w:rPr>
          <w:rFonts w:ascii="Arial" w:hAnsi="Arial" w:cs="Arial"/>
        </w:rPr>
      </w:pPr>
    </w:p>
    <w:p w14:paraId="4ABED4CB" w14:textId="77777777" w:rsidR="000F24A9" w:rsidRDefault="000D0B30" w:rsidP="000F24A9">
      <w:pPr>
        <w:pStyle w:val="NoSpacing"/>
        <w:rPr>
          <w:rFonts w:ascii="Arial" w:hAnsi="Arial" w:cs="Arial"/>
          <w:b/>
          <w:bCs/>
        </w:rPr>
      </w:pPr>
      <w:r>
        <w:rPr>
          <w:rFonts w:ascii="Arial" w:hAnsi="Arial" w:cs="Arial"/>
          <w:b/>
          <w:bCs/>
        </w:rPr>
        <w:t>9</w:t>
      </w:r>
      <w:r w:rsidR="009628E0">
        <w:rPr>
          <w:rFonts w:ascii="Arial" w:hAnsi="Arial" w:cs="Arial"/>
          <w:b/>
          <w:bCs/>
        </w:rPr>
        <w:t>.</w:t>
      </w:r>
      <w:r w:rsidR="000F24A9">
        <w:rPr>
          <w:rFonts w:ascii="Arial" w:hAnsi="Arial" w:cs="Arial"/>
          <w:b/>
          <w:bCs/>
        </w:rPr>
        <w:t xml:space="preserve"> Complaint about Lorries</w:t>
      </w:r>
    </w:p>
    <w:p w14:paraId="255AA6B1" w14:textId="77777777" w:rsidR="000F24A9" w:rsidRDefault="000F24A9" w:rsidP="000F24A9">
      <w:pPr>
        <w:pStyle w:val="NoSpacing"/>
        <w:rPr>
          <w:rFonts w:ascii="Arial" w:hAnsi="Arial" w:cs="Arial"/>
          <w:b/>
          <w:bCs/>
        </w:rPr>
      </w:pPr>
    </w:p>
    <w:p w14:paraId="313B1BDC" w14:textId="77777777" w:rsidR="00293EFE" w:rsidRDefault="000F24A9" w:rsidP="001760FE">
      <w:pPr>
        <w:pStyle w:val="NoSpacing"/>
      </w:pPr>
      <w:r>
        <w:rPr>
          <w:rFonts w:ascii="Arial" w:hAnsi="Arial" w:cs="Arial"/>
        </w:rPr>
        <w:t xml:space="preserve">Members are asked to </w:t>
      </w:r>
      <w:r w:rsidR="001760FE">
        <w:rPr>
          <w:rFonts w:ascii="Arial" w:hAnsi="Arial" w:cs="Arial"/>
        </w:rPr>
        <w:t>note any update on the complaint about lorries in the parish discussed at the November Parish Council meeting.</w:t>
      </w:r>
      <w:r w:rsidR="00293EFE" w:rsidRPr="00293EFE">
        <w:t xml:space="preserve"> </w:t>
      </w:r>
    </w:p>
    <w:p w14:paraId="34EA6482" w14:textId="77777777" w:rsidR="00293EFE" w:rsidRDefault="00293EFE" w:rsidP="001760FE">
      <w:pPr>
        <w:pStyle w:val="NoSpacing"/>
      </w:pPr>
    </w:p>
    <w:p w14:paraId="0E7E9432" w14:textId="3D60A666" w:rsidR="00FC649E" w:rsidRDefault="00293EFE" w:rsidP="001760FE">
      <w:pPr>
        <w:pStyle w:val="NoSpacing"/>
        <w:rPr>
          <w:rFonts w:ascii="Arial" w:hAnsi="Arial" w:cs="Arial"/>
        </w:rPr>
      </w:pPr>
      <w:r w:rsidRPr="00293EFE">
        <w:rPr>
          <w:rFonts w:ascii="Arial" w:hAnsi="Arial" w:cs="Arial"/>
        </w:rPr>
        <w:t xml:space="preserve">Cllr. Naylor has had a conversation with Highways about this. </w:t>
      </w:r>
      <w:r>
        <w:rPr>
          <w:rFonts w:ascii="Arial" w:hAnsi="Arial" w:cs="Arial"/>
        </w:rPr>
        <w:t>They</w:t>
      </w:r>
      <w:r w:rsidRPr="00293EFE">
        <w:rPr>
          <w:rFonts w:ascii="Arial" w:hAnsi="Arial" w:cs="Arial"/>
        </w:rPr>
        <w:t xml:space="preserve"> looked online at the problem and they agreed that the white lining needed re-doing and the sign replacing. They agreed to look at a No Through Road sign on the left at the junction.</w:t>
      </w:r>
    </w:p>
    <w:p w14:paraId="07624D2D" w14:textId="77777777" w:rsidR="00293EFE" w:rsidRDefault="00293EFE" w:rsidP="001760FE">
      <w:pPr>
        <w:pStyle w:val="NoSpacing"/>
        <w:rPr>
          <w:rFonts w:ascii="Arial" w:hAnsi="Arial" w:cs="Arial"/>
        </w:rPr>
      </w:pPr>
    </w:p>
    <w:p w14:paraId="278B20FF" w14:textId="6E68F99C" w:rsidR="00293EFE" w:rsidRPr="00293EFE" w:rsidRDefault="00293EFE" w:rsidP="001760FE">
      <w:pPr>
        <w:pStyle w:val="NoSpacing"/>
        <w:rPr>
          <w:rFonts w:ascii="Arial" w:hAnsi="Arial" w:cs="Arial"/>
        </w:rPr>
      </w:pPr>
      <w:r w:rsidRPr="00293EFE">
        <w:rPr>
          <w:rFonts w:ascii="Arial" w:hAnsi="Arial" w:cs="Arial"/>
        </w:rPr>
        <w:t>Cllr.</w:t>
      </w:r>
      <w:r>
        <w:rPr>
          <w:rFonts w:ascii="Arial" w:hAnsi="Arial" w:cs="Arial"/>
        </w:rPr>
        <w:t xml:space="preserve"> </w:t>
      </w:r>
      <w:r w:rsidRPr="00293EFE">
        <w:rPr>
          <w:rFonts w:ascii="Arial" w:hAnsi="Arial" w:cs="Arial"/>
        </w:rPr>
        <w:t>Naylor will update th</w:t>
      </w:r>
      <w:r>
        <w:rPr>
          <w:rFonts w:ascii="Arial" w:hAnsi="Arial" w:cs="Arial"/>
        </w:rPr>
        <w:t>e meeting.</w:t>
      </w:r>
    </w:p>
    <w:p w14:paraId="690C883E" w14:textId="77777777" w:rsidR="00293EFE" w:rsidRPr="00293EFE" w:rsidRDefault="00293EFE" w:rsidP="001760FE">
      <w:pPr>
        <w:pStyle w:val="NoSpacing"/>
        <w:rPr>
          <w:rFonts w:ascii="Arial" w:hAnsi="Arial" w:cs="Arial"/>
        </w:rPr>
      </w:pPr>
    </w:p>
    <w:p w14:paraId="74120006" w14:textId="77777777" w:rsidR="00293EFE" w:rsidRPr="00293EFE" w:rsidRDefault="00293EFE" w:rsidP="001760FE">
      <w:pPr>
        <w:pStyle w:val="NoSpacing"/>
        <w:rPr>
          <w:rFonts w:ascii="Arial" w:hAnsi="Arial" w:cs="Arial"/>
          <w:b/>
          <w:bCs/>
        </w:rPr>
      </w:pPr>
    </w:p>
    <w:p w14:paraId="393FC026" w14:textId="6B77802F" w:rsidR="00264B64" w:rsidRDefault="00FC649E" w:rsidP="00EB0429">
      <w:pPr>
        <w:pStyle w:val="NoSpacing"/>
        <w:rPr>
          <w:rFonts w:ascii="Arial" w:hAnsi="Arial" w:cs="Arial"/>
          <w:b/>
          <w:bCs/>
        </w:rPr>
      </w:pPr>
      <w:r>
        <w:rPr>
          <w:rFonts w:ascii="Arial" w:hAnsi="Arial" w:cs="Arial"/>
          <w:b/>
          <w:bCs/>
        </w:rPr>
        <w:t>1</w:t>
      </w:r>
      <w:r w:rsidR="000D0B30">
        <w:rPr>
          <w:rFonts w:ascii="Arial" w:hAnsi="Arial" w:cs="Arial"/>
          <w:b/>
          <w:bCs/>
        </w:rPr>
        <w:t>0</w:t>
      </w:r>
      <w:r>
        <w:rPr>
          <w:rFonts w:ascii="Arial" w:hAnsi="Arial" w:cs="Arial"/>
          <w:b/>
          <w:bCs/>
        </w:rPr>
        <w:t xml:space="preserve">.  </w:t>
      </w:r>
      <w:r w:rsidR="00264B64">
        <w:rPr>
          <w:rFonts w:ascii="Arial" w:hAnsi="Arial" w:cs="Arial"/>
          <w:b/>
          <w:bCs/>
        </w:rPr>
        <w:t>Nature Recovery</w:t>
      </w:r>
    </w:p>
    <w:p w14:paraId="45B85B93" w14:textId="77777777" w:rsidR="00264B64" w:rsidRDefault="00264B64" w:rsidP="00EB0429">
      <w:pPr>
        <w:pStyle w:val="NoSpacing"/>
        <w:rPr>
          <w:rFonts w:ascii="Arial" w:hAnsi="Arial" w:cs="Arial"/>
          <w:b/>
          <w:bCs/>
        </w:rPr>
      </w:pPr>
    </w:p>
    <w:p w14:paraId="6AC94A54" w14:textId="77777777" w:rsidR="00786B34" w:rsidRDefault="00264B64" w:rsidP="00EB0429">
      <w:pPr>
        <w:pStyle w:val="NoSpacing"/>
        <w:rPr>
          <w:rFonts w:ascii="Arial" w:hAnsi="Arial" w:cs="Arial"/>
        </w:rPr>
      </w:pPr>
      <w:r>
        <w:rPr>
          <w:rFonts w:ascii="Arial" w:hAnsi="Arial" w:cs="Arial"/>
        </w:rPr>
        <w:t>Members are asked to receive the</w:t>
      </w:r>
      <w:r w:rsidR="00832C4E">
        <w:rPr>
          <w:rFonts w:ascii="Arial" w:hAnsi="Arial" w:cs="Arial"/>
        </w:rPr>
        <w:t xml:space="preserve"> report e mailed before the meeting and make any comments.</w:t>
      </w:r>
      <w:r w:rsidR="00786B34" w:rsidRPr="00786B34">
        <w:t xml:space="preserve"> </w:t>
      </w:r>
    </w:p>
    <w:p w14:paraId="69A439BE" w14:textId="77777777" w:rsidR="00786B34" w:rsidRDefault="00786B34" w:rsidP="00EB0429">
      <w:pPr>
        <w:pStyle w:val="NoSpacing"/>
        <w:rPr>
          <w:rFonts w:ascii="Arial" w:hAnsi="Arial" w:cs="Arial"/>
        </w:rPr>
      </w:pPr>
    </w:p>
    <w:p w14:paraId="607B3EB0" w14:textId="00C279C1" w:rsidR="00264B64" w:rsidRDefault="00786B34" w:rsidP="00EB0429">
      <w:pPr>
        <w:pStyle w:val="NoSpacing"/>
        <w:rPr>
          <w:rFonts w:ascii="Arial" w:hAnsi="Arial" w:cs="Arial"/>
        </w:rPr>
      </w:pPr>
      <w:r>
        <w:rPr>
          <w:rFonts w:ascii="Arial" w:hAnsi="Arial" w:cs="Arial"/>
        </w:rPr>
        <w:t>Members are asked to make a f</w:t>
      </w:r>
      <w:r w:rsidRPr="00786B34">
        <w:rPr>
          <w:rFonts w:ascii="Arial" w:hAnsi="Arial" w:cs="Arial"/>
        </w:rPr>
        <w:t xml:space="preserve">ormal request by the Nature Recovery </w:t>
      </w:r>
      <w:r w:rsidR="000F3E3D" w:rsidRPr="00786B34">
        <w:rPr>
          <w:rFonts w:ascii="Arial" w:hAnsi="Arial" w:cs="Arial"/>
        </w:rPr>
        <w:t>Group for</w:t>
      </w:r>
      <w:r w:rsidRPr="00786B34">
        <w:rPr>
          <w:rFonts w:ascii="Arial" w:hAnsi="Arial" w:cs="Arial"/>
        </w:rPr>
        <w:t xml:space="preserve"> permission to apply for a grant</w:t>
      </w:r>
    </w:p>
    <w:p w14:paraId="2108A2F4" w14:textId="5A33FFBC" w:rsidR="00264B64" w:rsidRDefault="00264B64" w:rsidP="00264B64">
      <w:pPr>
        <w:pStyle w:val="NoSpacing"/>
        <w:jc w:val="right"/>
        <w:rPr>
          <w:rFonts w:ascii="Arial" w:hAnsi="Arial" w:cs="Arial"/>
        </w:rPr>
      </w:pPr>
      <w:r>
        <w:rPr>
          <w:rFonts w:ascii="Arial" w:hAnsi="Arial" w:cs="Arial"/>
        </w:rPr>
        <w:t xml:space="preserve">  Copy attached Appendix </w:t>
      </w:r>
      <w:r w:rsidR="000F24A9">
        <w:rPr>
          <w:rFonts w:ascii="Arial" w:hAnsi="Arial" w:cs="Arial"/>
        </w:rPr>
        <w:t>C</w:t>
      </w:r>
      <w:r w:rsidR="00293EFE">
        <w:rPr>
          <w:rFonts w:ascii="Arial" w:hAnsi="Arial" w:cs="Arial"/>
        </w:rPr>
        <w:t xml:space="preserve"> – to follow</w:t>
      </w:r>
    </w:p>
    <w:p w14:paraId="35D7A261" w14:textId="77777777" w:rsidR="006822B0" w:rsidRDefault="006822B0" w:rsidP="00264B64">
      <w:pPr>
        <w:pStyle w:val="NoSpacing"/>
        <w:jc w:val="right"/>
        <w:rPr>
          <w:rFonts w:ascii="Arial" w:hAnsi="Arial" w:cs="Arial"/>
        </w:rPr>
      </w:pPr>
    </w:p>
    <w:p w14:paraId="5B0A6088" w14:textId="77777777" w:rsidR="006822B0" w:rsidRPr="00264B64" w:rsidRDefault="006822B0" w:rsidP="00264B64">
      <w:pPr>
        <w:pStyle w:val="NoSpacing"/>
        <w:jc w:val="right"/>
        <w:rPr>
          <w:rFonts w:ascii="Arial" w:hAnsi="Arial" w:cs="Arial"/>
        </w:rPr>
      </w:pPr>
    </w:p>
    <w:p w14:paraId="704D1E87" w14:textId="4541459D" w:rsidR="00B4616B" w:rsidRDefault="00B4616B" w:rsidP="00B4616B">
      <w:pPr>
        <w:pStyle w:val="NoSpacing"/>
        <w:rPr>
          <w:rFonts w:ascii="Arial" w:hAnsi="Arial" w:cs="Arial"/>
          <w:b/>
          <w:bCs/>
        </w:rPr>
      </w:pPr>
      <w:r>
        <w:rPr>
          <w:rFonts w:ascii="Arial" w:hAnsi="Arial" w:cs="Arial"/>
          <w:b/>
          <w:bCs/>
        </w:rPr>
        <w:t xml:space="preserve">11. Highways </w:t>
      </w:r>
      <w:r w:rsidR="00786B34">
        <w:rPr>
          <w:rFonts w:ascii="Arial" w:hAnsi="Arial" w:cs="Arial"/>
          <w:b/>
          <w:bCs/>
        </w:rPr>
        <w:t>W</w:t>
      </w:r>
      <w:r>
        <w:rPr>
          <w:rFonts w:ascii="Arial" w:hAnsi="Arial" w:cs="Arial"/>
          <w:b/>
          <w:bCs/>
        </w:rPr>
        <w:t xml:space="preserve">ork </w:t>
      </w:r>
    </w:p>
    <w:p w14:paraId="22247C52" w14:textId="77777777" w:rsidR="00B4616B" w:rsidRDefault="00B4616B" w:rsidP="00B4616B">
      <w:pPr>
        <w:pStyle w:val="NoSpacing"/>
        <w:rPr>
          <w:rFonts w:ascii="Arial" w:hAnsi="Arial" w:cs="Arial"/>
          <w:b/>
          <w:bCs/>
        </w:rPr>
      </w:pPr>
    </w:p>
    <w:p w14:paraId="6B886042" w14:textId="28F415F3" w:rsidR="00B4616B" w:rsidRPr="00B4616B" w:rsidRDefault="00B4616B" w:rsidP="00B4616B">
      <w:pPr>
        <w:pStyle w:val="NoSpacing"/>
        <w:numPr>
          <w:ilvl w:val="0"/>
          <w:numId w:val="14"/>
        </w:numPr>
        <w:rPr>
          <w:rFonts w:ascii="Arial" w:hAnsi="Arial" w:cs="Arial"/>
        </w:rPr>
      </w:pPr>
      <w:r w:rsidRPr="00B4616B">
        <w:rPr>
          <w:rFonts w:ascii="Arial" w:hAnsi="Arial" w:cs="Arial"/>
        </w:rPr>
        <w:t>Habberley Junction Hall Farm t</w:t>
      </w:r>
      <w:r w:rsidR="00B61A97">
        <w:rPr>
          <w:rFonts w:ascii="Arial" w:hAnsi="Arial" w:cs="Arial"/>
        </w:rPr>
        <w:t>o</w:t>
      </w:r>
      <w:r w:rsidRPr="00B4616B">
        <w:rPr>
          <w:rFonts w:ascii="Arial" w:hAnsi="Arial" w:cs="Arial"/>
        </w:rPr>
        <w:t xml:space="preserve"> Cothercott Hill Junction Westcott</w:t>
      </w:r>
    </w:p>
    <w:p w14:paraId="18DFF1DE" w14:textId="77777777" w:rsidR="00B4616B" w:rsidRPr="00B4616B" w:rsidRDefault="00B4616B" w:rsidP="00B4616B">
      <w:pPr>
        <w:pStyle w:val="NoSpacing"/>
        <w:rPr>
          <w:rFonts w:ascii="Arial" w:hAnsi="Arial" w:cs="Arial"/>
          <w:b/>
          <w:bCs/>
        </w:rPr>
      </w:pPr>
    </w:p>
    <w:p w14:paraId="59990C7D" w14:textId="197D9B0F" w:rsidR="00B4616B" w:rsidRPr="00B4616B" w:rsidRDefault="00B4616B" w:rsidP="00B4616B">
      <w:pPr>
        <w:pStyle w:val="NoSpacing"/>
        <w:rPr>
          <w:rFonts w:ascii="Arial" w:hAnsi="Arial" w:cs="Arial"/>
        </w:rPr>
      </w:pPr>
      <w:r>
        <w:rPr>
          <w:rFonts w:ascii="Arial" w:hAnsi="Arial" w:cs="Arial"/>
        </w:rPr>
        <w:t xml:space="preserve">Members are asked to note that Shropshire Highways </w:t>
      </w:r>
      <w:r w:rsidRPr="00B4616B">
        <w:rPr>
          <w:rFonts w:ascii="Arial" w:hAnsi="Arial" w:cs="Arial"/>
        </w:rPr>
        <w:t xml:space="preserve">will be undertaking work with a road closure of Habberley Junction Hall Farm </w:t>
      </w:r>
      <w:r w:rsidR="000F3E3D" w:rsidRPr="00B4616B">
        <w:rPr>
          <w:rFonts w:ascii="Arial" w:hAnsi="Arial" w:cs="Arial"/>
        </w:rPr>
        <w:t>to</w:t>
      </w:r>
      <w:r w:rsidRPr="00B4616B">
        <w:rPr>
          <w:rFonts w:ascii="Arial" w:hAnsi="Arial" w:cs="Arial"/>
        </w:rPr>
        <w:t xml:space="preserve"> Cothercott Hill Junction Westcott, Shrewsbury. See map below. Please note access/egress for properties within the closure will be maintained when safe to do so.</w:t>
      </w:r>
    </w:p>
    <w:p w14:paraId="7371565D" w14:textId="24094525" w:rsidR="00B4616B" w:rsidRPr="00B4616B" w:rsidRDefault="00B4616B" w:rsidP="00B4616B">
      <w:pPr>
        <w:pStyle w:val="NoSpacing"/>
        <w:rPr>
          <w:rFonts w:ascii="Arial" w:hAnsi="Arial" w:cs="Arial"/>
        </w:rPr>
      </w:pPr>
    </w:p>
    <w:p w14:paraId="5FF7AE4E" w14:textId="5E0B2572" w:rsidR="00B4616B" w:rsidRPr="00B4616B" w:rsidRDefault="00B4616B" w:rsidP="00B4616B">
      <w:pPr>
        <w:pStyle w:val="NoSpacing"/>
        <w:rPr>
          <w:rFonts w:ascii="Arial" w:hAnsi="Arial" w:cs="Arial"/>
        </w:rPr>
      </w:pPr>
      <w:r w:rsidRPr="00B4616B">
        <w:rPr>
          <w:rFonts w:ascii="Arial" w:hAnsi="Arial" w:cs="Arial"/>
        </w:rPr>
        <w:t>This work will take place from 9am Monday 2nd February to 4pm Friday 6th February under a 24hr Closure – No access at all times.</w:t>
      </w:r>
    </w:p>
    <w:p w14:paraId="72BEDE04" w14:textId="77777777" w:rsidR="00B4616B" w:rsidRPr="00B4616B" w:rsidRDefault="00B4616B" w:rsidP="00EB0429">
      <w:pPr>
        <w:pStyle w:val="NoSpacing"/>
        <w:rPr>
          <w:rFonts w:ascii="Arial" w:hAnsi="Arial" w:cs="Arial"/>
        </w:rPr>
      </w:pPr>
    </w:p>
    <w:p w14:paraId="14EB6019" w14:textId="77777777" w:rsidR="00B4616B" w:rsidRPr="00B4616B" w:rsidRDefault="00B4616B" w:rsidP="00EB0429">
      <w:pPr>
        <w:pStyle w:val="NoSpacing"/>
        <w:rPr>
          <w:rFonts w:ascii="Arial" w:hAnsi="Arial" w:cs="Arial"/>
        </w:rPr>
      </w:pPr>
    </w:p>
    <w:p w14:paraId="41981786" w14:textId="4F212F6E" w:rsidR="00F342E9" w:rsidRDefault="00F342E9" w:rsidP="00F342E9">
      <w:pPr>
        <w:pStyle w:val="NoSpacing"/>
        <w:numPr>
          <w:ilvl w:val="0"/>
          <w:numId w:val="14"/>
        </w:numPr>
        <w:rPr>
          <w:rFonts w:ascii="Arial" w:hAnsi="Arial" w:cs="Arial"/>
        </w:rPr>
      </w:pPr>
      <w:r w:rsidRPr="00F342E9">
        <w:rPr>
          <w:rFonts w:ascii="Arial" w:hAnsi="Arial" w:cs="Arial"/>
        </w:rPr>
        <w:lastRenderedPageBreak/>
        <w:t>Temporary road closure: Unnamed Road Between Church Pulverbatch and Pulverbatch, Church Pulverbatch</w:t>
      </w:r>
    </w:p>
    <w:p w14:paraId="36CA7982" w14:textId="77777777" w:rsidR="00F342E9" w:rsidRPr="00F342E9" w:rsidRDefault="00F342E9" w:rsidP="00293EFE">
      <w:pPr>
        <w:pStyle w:val="NoSpacing"/>
        <w:ind w:left="1800"/>
        <w:rPr>
          <w:rFonts w:ascii="Arial" w:hAnsi="Arial" w:cs="Arial"/>
        </w:rPr>
      </w:pPr>
    </w:p>
    <w:p w14:paraId="02CB42EE" w14:textId="77777777" w:rsidR="00F342E9" w:rsidRPr="00F342E9" w:rsidRDefault="00F342E9" w:rsidP="00F342E9">
      <w:pPr>
        <w:pStyle w:val="NoSpacing"/>
        <w:rPr>
          <w:rFonts w:ascii="Arial" w:hAnsi="Arial" w:cs="Arial"/>
        </w:rPr>
      </w:pPr>
      <w:r w:rsidRPr="00F342E9">
        <w:rPr>
          <w:rFonts w:ascii="Arial" w:hAnsi="Arial" w:cs="Arial"/>
        </w:rPr>
        <w:t>Start Date: 17th March 2026</w:t>
      </w:r>
    </w:p>
    <w:p w14:paraId="4AD3505E" w14:textId="77777777" w:rsidR="00F342E9" w:rsidRPr="00F342E9" w:rsidRDefault="00F342E9" w:rsidP="00F342E9">
      <w:pPr>
        <w:pStyle w:val="NoSpacing"/>
        <w:rPr>
          <w:rFonts w:ascii="Arial" w:hAnsi="Arial" w:cs="Arial"/>
        </w:rPr>
      </w:pPr>
      <w:r w:rsidRPr="00F342E9">
        <w:rPr>
          <w:rFonts w:ascii="Arial" w:hAnsi="Arial" w:cs="Arial"/>
        </w:rPr>
        <w:t>End Date: 18th March 2026</w:t>
      </w:r>
    </w:p>
    <w:p w14:paraId="27BF10ED" w14:textId="77777777" w:rsidR="00F342E9" w:rsidRPr="00F342E9" w:rsidRDefault="00F342E9" w:rsidP="00F342E9">
      <w:pPr>
        <w:pStyle w:val="NoSpacing"/>
        <w:rPr>
          <w:rFonts w:ascii="Arial" w:hAnsi="Arial" w:cs="Arial"/>
        </w:rPr>
      </w:pPr>
      <w:r w:rsidRPr="00F342E9">
        <w:rPr>
          <w:rFonts w:ascii="Arial" w:hAnsi="Arial" w:cs="Arial"/>
        </w:rPr>
        <w:t>Purpose: Road Closure - Severn Trent Water, boundary box install.</w:t>
      </w:r>
    </w:p>
    <w:p w14:paraId="67F9185B" w14:textId="77777777" w:rsidR="00F342E9" w:rsidRPr="00F342E9" w:rsidRDefault="00F342E9" w:rsidP="00F342E9">
      <w:pPr>
        <w:pStyle w:val="NoSpacing"/>
        <w:rPr>
          <w:rFonts w:ascii="Arial" w:hAnsi="Arial" w:cs="Arial"/>
        </w:rPr>
      </w:pPr>
      <w:r w:rsidRPr="00F342E9">
        <w:rPr>
          <w:rFonts w:ascii="Arial" w:hAnsi="Arial" w:cs="Arial"/>
        </w:rPr>
        <w:t>Works Promoter:   Severn Trent Water</w:t>
      </w:r>
    </w:p>
    <w:p w14:paraId="5A28471B" w14:textId="77777777" w:rsidR="00F342E9" w:rsidRPr="00F342E9" w:rsidRDefault="00F342E9" w:rsidP="00F342E9">
      <w:pPr>
        <w:pStyle w:val="NoSpacing"/>
        <w:rPr>
          <w:rFonts w:ascii="Arial" w:hAnsi="Arial" w:cs="Arial"/>
        </w:rPr>
      </w:pPr>
      <w:r w:rsidRPr="00F342E9">
        <w:rPr>
          <w:rFonts w:ascii="Arial" w:hAnsi="Arial" w:cs="Arial"/>
        </w:rPr>
        <w:t>Works Promoter Ref: LB9141201-000014158055A-02</w:t>
      </w:r>
    </w:p>
    <w:p w14:paraId="70E466E3" w14:textId="1B08C954" w:rsidR="00F342E9" w:rsidRPr="00F342E9" w:rsidRDefault="00F342E9" w:rsidP="00F342E9">
      <w:pPr>
        <w:pStyle w:val="NoSpacing"/>
        <w:rPr>
          <w:rFonts w:ascii="Arial" w:hAnsi="Arial" w:cs="Arial"/>
        </w:rPr>
      </w:pPr>
      <w:r w:rsidRPr="00F342E9">
        <w:rPr>
          <w:rFonts w:ascii="Arial" w:hAnsi="Arial" w:cs="Arial"/>
        </w:rPr>
        <w:t xml:space="preserve">Enforcement pattern for Unnamed Road Between Church Pulverbatch and Pulverbatch, Church </w:t>
      </w:r>
      <w:r w:rsidR="000F3E3D" w:rsidRPr="00F342E9">
        <w:rPr>
          <w:rFonts w:ascii="Arial" w:hAnsi="Arial" w:cs="Arial"/>
        </w:rPr>
        <w:t>Pulverbatch</w:t>
      </w:r>
      <w:r w:rsidR="000F3E3D">
        <w:rPr>
          <w:rFonts w:ascii="Arial" w:hAnsi="Arial" w:cs="Arial"/>
        </w:rPr>
        <w:t>: All</w:t>
      </w:r>
      <w:r w:rsidRPr="00F342E9">
        <w:rPr>
          <w:rFonts w:ascii="Arial" w:hAnsi="Arial" w:cs="Arial"/>
        </w:rPr>
        <w:t xml:space="preserve"> the time</w:t>
      </w:r>
    </w:p>
    <w:p w14:paraId="21E267EE" w14:textId="7B324DAC" w:rsidR="00B4616B" w:rsidRDefault="00F342E9" w:rsidP="00F342E9">
      <w:pPr>
        <w:pStyle w:val="NoSpacing"/>
        <w:rPr>
          <w:rFonts w:ascii="Arial" w:hAnsi="Arial" w:cs="Arial"/>
        </w:rPr>
      </w:pPr>
      <w:r w:rsidRPr="00F342E9">
        <w:rPr>
          <w:rFonts w:ascii="Arial" w:hAnsi="Arial" w:cs="Arial"/>
        </w:rPr>
        <w:t xml:space="preserve">You can view the closure and diversion route by clicking here:  </w:t>
      </w:r>
      <w:hyperlink r:id="rId8" w:history="1">
        <w:r w:rsidR="00CE5884" w:rsidRPr="00D741F3">
          <w:rPr>
            <w:rStyle w:val="Hyperlink"/>
            <w:rFonts w:ascii="Arial" w:hAnsi="Arial" w:cs="Arial"/>
          </w:rPr>
          <w:t>https://one.network/?tm=GB147854853</w:t>
        </w:r>
      </w:hyperlink>
    </w:p>
    <w:p w14:paraId="3E429EFF" w14:textId="77777777" w:rsidR="00CE5884" w:rsidRDefault="00CE5884" w:rsidP="00F342E9">
      <w:pPr>
        <w:pStyle w:val="NoSpacing"/>
        <w:rPr>
          <w:rFonts w:ascii="Arial" w:hAnsi="Arial" w:cs="Arial"/>
        </w:rPr>
      </w:pPr>
    </w:p>
    <w:p w14:paraId="6D050788" w14:textId="55A36402" w:rsidR="00CE5884" w:rsidRDefault="00CE5884" w:rsidP="00CE5884">
      <w:pPr>
        <w:pStyle w:val="NoSpacing"/>
        <w:numPr>
          <w:ilvl w:val="0"/>
          <w:numId w:val="16"/>
        </w:numPr>
        <w:rPr>
          <w:rFonts w:ascii="Arial" w:hAnsi="Arial" w:cs="Arial"/>
        </w:rPr>
      </w:pPr>
      <w:r>
        <w:rPr>
          <w:rFonts w:ascii="Arial" w:hAnsi="Arial" w:cs="Arial"/>
        </w:rPr>
        <w:t>Severn Trent Works</w:t>
      </w:r>
    </w:p>
    <w:p w14:paraId="68545ED3" w14:textId="77777777" w:rsidR="00CE5884" w:rsidRDefault="00CE5884" w:rsidP="00CE5884">
      <w:pPr>
        <w:pStyle w:val="NoSpacing"/>
        <w:rPr>
          <w:rFonts w:ascii="Arial" w:hAnsi="Arial" w:cs="Arial"/>
        </w:rPr>
      </w:pPr>
    </w:p>
    <w:p w14:paraId="6E27A67D" w14:textId="4FBA9867" w:rsidR="00CE5884" w:rsidRDefault="00CE5884" w:rsidP="00CE5884">
      <w:pPr>
        <w:pStyle w:val="NoSpacing"/>
        <w:rPr>
          <w:rFonts w:ascii="Arial" w:hAnsi="Arial" w:cs="Arial"/>
        </w:rPr>
      </w:pPr>
      <w:r>
        <w:rPr>
          <w:rFonts w:ascii="Arial" w:hAnsi="Arial" w:cs="Arial"/>
        </w:rPr>
        <w:t>Severn Trent will be carrying out work in Church Pulverbatch on the</w:t>
      </w:r>
      <w:r w:rsidR="00293EFE">
        <w:rPr>
          <w:rFonts w:ascii="Arial" w:hAnsi="Arial" w:cs="Arial"/>
        </w:rPr>
        <w:t xml:space="preserve"> 17</w:t>
      </w:r>
      <w:r w:rsidR="00293EFE" w:rsidRPr="00293EFE">
        <w:rPr>
          <w:rFonts w:ascii="Arial" w:hAnsi="Arial" w:cs="Arial"/>
          <w:vertAlign w:val="superscript"/>
        </w:rPr>
        <w:t>th</w:t>
      </w:r>
      <w:r w:rsidR="00293EFE">
        <w:rPr>
          <w:rFonts w:ascii="Arial" w:hAnsi="Arial" w:cs="Arial"/>
        </w:rPr>
        <w:t xml:space="preserve"> – 18</w:t>
      </w:r>
      <w:r w:rsidR="00293EFE" w:rsidRPr="00293EFE">
        <w:rPr>
          <w:rFonts w:ascii="Arial" w:hAnsi="Arial" w:cs="Arial"/>
          <w:vertAlign w:val="superscript"/>
        </w:rPr>
        <w:t>th</w:t>
      </w:r>
      <w:r w:rsidR="00293EFE">
        <w:rPr>
          <w:rFonts w:ascii="Arial" w:hAnsi="Arial" w:cs="Arial"/>
        </w:rPr>
        <w:t xml:space="preserve"> March 2026.</w:t>
      </w:r>
    </w:p>
    <w:p w14:paraId="2DD26CC9" w14:textId="77777777" w:rsidR="00CE5884" w:rsidRPr="00F342E9" w:rsidRDefault="00CE5884" w:rsidP="00CE5884">
      <w:pPr>
        <w:pStyle w:val="NoSpacing"/>
        <w:ind w:left="720"/>
        <w:rPr>
          <w:rFonts w:ascii="Arial" w:hAnsi="Arial" w:cs="Arial"/>
        </w:rPr>
      </w:pPr>
    </w:p>
    <w:p w14:paraId="47524356" w14:textId="77777777" w:rsidR="00B4616B" w:rsidRDefault="00B4616B" w:rsidP="00EB0429">
      <w:pPr>
        <w:pStyle w:val="NoSpacing"/>
        <w:rPr>
          <w:rFonts w:ascii="Arial" w:hAnsi="Arial" w:cs="Arial"/>
          <w:b/>
          <w:bCs/>
        </w:rPr>
      </w:pPr>
    </w:p>
    <w:p w14:paraId="65F65C6A" w14:textId="77777777" w:rsidR="00D940D1" w:rsidRDefault="00D940D1" w:rsidP="00EB0429">
      <w:pPr>
        <w:pStyle w:val="NoSpacing"/>
        <w:rPr>
          <w:rFonts w:ascii="Arial" w:hAnsi="Arial" w:cs="Arial"/>
          <w:b/>
          <w:bCs/>
        </w:rPr>
      </w:pPr>
    </w:p>
    <w:p w14:paraId="6AB59538" w14:textId="09C4F4EE" w:rsidR="0019377A" w:rsidRDefault="00452387" w:rsidP="00EB0429">
      <w:pPr>
        <w:pStyle w:val="NoSpacing"/>
        <w:rPr>
          <w:rFonts w:ascii="Arial" w:hAnsi="Arial" w:cs="Arial"/>
          <w:b/>
          <w:bCs/>
        </w:rPr>
      </w:pPr>
      <w:r>
        <w:rPr>
          <w:rFonts w:ascii="Arial" w:hAnsi="Arial" w:cs="Arial"/>
          <w:b/>
          <w:bCs/>
        </w:rPr>
        <w:t>1</w:t>
      </w:r>
      <w:r w:rsidR="00293EFE">
        <w:rPr>
          <w:rFonts w:ascii="Arial" w:hAnsi="Arial" w:cs="Arial"/>
          <w:b/>
          <w:bCs/>
        </w:rPr>
        <w:t>2</w:t>
      </w:r>
      <w:r>
        <w:rPr>
          <w:rFonts w:ascii="Arial" w:hAnsi="Arial" w:cs="Arial"/>
          <w:b/>
          <w:bCs/>
        </w:rPr>
        <w:t xml:space="preserve">. </w:t>
      </w:r>
      <w:r w:rsidR="0019377A">
        <w:rPr>
          <w:rFonts w:ascii="Arial" w:hAnsi="Arial" w:cs="Arial"/>
          <w:b/>
          <w:bCs/>
        </w:rPr>
        <w:t>Parish Matters</w:t>
      </w:r>
    </w:p>
    <w:p w14:paraId="6C0A509A" w14:textId="77777777" w:rsidR="00B4616B" w:rsidRDefault="00B4616B" w:rsidP="00EB0429">
      <w:pPr>
        <w:pStyle w:val="NoSpacing"/>
        <w:rPr>
          <w:rFonts w:ascii="Arial" w:hAnsi="Arial" w:cs="Arial"/>
          <w:b/>
          <w:bCs/>
        </w:rPr>
      </w:pPr>
    </w:p>
    <w:p w14:paraId="0024CDB1" w14:textId="77777777" w:rsidR="0019377A" w:rsidRDefault="0019377A" w:rsidP="00EB0429">
      <w:pPr>
        <w:pStyle w:val="NoSpacing"/>
        <w:rPr>
          <w:rFonts w:ascii="Arial" w:hAnsi="Arial" w:cs="Arial"/>
          <w:b/>
          <w:bCs/>
        </w:rPr>
      </w:pPr>
    </w:p>
    <w:p w14:paraId="06DC056F" w14:textId="04101D4C" w:rsidR="0019377A" w:rsidRDefault="0019377A" w:rsidP="00EB0429">
      <w:pPr>
        <w:pStyle w:val="NoSpacing"/>
        <w:rPr>
          <w:rFonts w:ascii="Arial" w:hAnsi="Arial" w:cs="Arial"/>
        </w:rPr>
      </w:pPr>
      <w:r>
        <w:rPr>
          <w:rFonts w:ascii="Arial" w:hAnsi="Arial" w:cs="Arial"/>
        </w:rPr>
        <w:t>Members are asked to raise any matters relating to the parish under this item for consideration.</w:t>
      </w:r>
    </w:p>
    <w:p w14:paraId="015D082F" w14:textId="77777777" w:rsidR="00452387" w:rsidRDefault="00452387" w:rsidP="00EB0429">
      <w:pPr>
        <w:pStyle w:val="NoSpacing"/>
        <w:rPr>
          <w:rFonts w:ascii="Arial" w:hAnsi="Arial" w:cs="Arial"/>
        </w:rPr>
      </w:pPr>
    </w:p>
    <w:p w14:paraId="4079DDAC" w14:textId="7BF720A8" w:rsidR="00B61A97" w:rsidRDefault="00B61A97" w:rsidP="00B61A97">
      <w:pPr>
        <w:pStyle w:val="NoSpacing"/>
        <w:numPr>
          <w:ilvl w:val="0"/>
          <w:numId w:val="15"/>
        </w:numPr>
        <w:rPr>
          <w:rFonts w:ascii="Arial" w:hAnsi="Arial" w:cs="Arial"/>
        </w:rPr>
      </w:pPr>
      <w:r>
        <w:rPr>
          <w:rFonts w:ascii="Arial" w:hAnsi="Arial" w:cs="Arial"/>
        </w:rPr>
        <w:t>Buckingham Palace Garden Party</w:t>
      </w:r>
    </w:p>
    <w:p w14:paraId="2EB606F4" w14:textId="77777777" w:rsidR="00B61A97" w:rsidRDefault="00B61A97" w:rsidP="00B61A97">
      <w:pPr>
        <w:pStyle w:val="NoSpacing"/>
        <w:ind w:left="1080"/>
        <w:rPr>
          <w:rFonts w:ascii="Arial" w:hAnsi="Arial" w:cs="Arial"/>
        </w:rPr>
      </w:pPr>
    </w:p>
    <w:p w14:paraId="14C5AAEB" w14:textId="051F45FD" w:rsidR="00B61A97" w:rsidRDefault="00B61A97" w:rsidP="00B61A97">
      <w:pPr>
        <w:pStyle w:val="NoSpacing"/>
        <w:ind w:left="1080"/>
        <w:rPr>
          <w:rFonts w:ascii="Arial" w:hAnsi="Arial" w:cs="Arial"/>
        </w:rPr>
      </w:pPr>
      <w:r>
        <w:rPr>
          <w:rFonts w:ascii="Arial" w:hAnsi="Arial" w:cs="Arial"/>
        </w:rPr>
        <w:t xml:space="preserve">SALC </w:t>
      </w:r>
      <w:r w:rsidRPr="00B61A97">
        <w:rPr>
          <w:rFonts w:ascii="Arial" w:hAnsi="Arial" w:cs="Arial"/>
        </w:rPr>
        <w:t xml:space="preserve">are delighted to inform you that </w:t>
      </w:r>
      <w:r>
        <w:rPr>
          <w:rFonts w:ascii="Arial" w:hAnsi="Arial" w:cs="Arial"/>
        </w:rPr>
        <w:t>they</w:t>
      </w:r>
      <w:r w:rsidRPr="00B61A97">
        <w:rPr>
          <w:rFonts w:ascii="Arial" w:hAnsi="Arial" w:cs="Arial"/>
        </w:rPr>
        <w:t xml:space="preserve"> have been allocated 4 tickets to attend this year’s Buckingham Palace Garden Party, being held on 12th May 2026.  </w:t>
      </w:r>
      <w:r>
        <w:rPr>
          <w:rFonts w:ascii="Arial" w:hAnsi="Arial" w:cs="Arial"/>
        </w:rPr>
        <w:t>We</w:t>
      </w:r>
      <w:r w:rsidRPr="00B61A97">
        <w:rPr>
          <w:rFonts w:ascii="Arial" w:hAnsi="Arial" w:cs="Arial"/>
        </w:rPr>
        <w:t xml:space="preserve"> are invited to nominate an individual within your Parish/Town Council who has made a considerable contribution to their community, together with their accompanying guest.  </w:t>
      </w:r>
    </w:p>
    <w:p w14:paraId="5997A7BC" w14:textId="77777777" w:rsidR="00B61A97" w:rsidRPr="00B61A97" w:rsidRDefault="00B61A97" w:rsidP="00B61A97">
      <w:pPr>
        <w:pStyle w:val="NoSpacing"/>
        <w:ind w:left="1080"/>
        <w:rPr>
          <w:rFonts w:ascii="Arial" w:hAnsi="Arial" w:cs="Arial"/>
        </w:rPr>
      </w:pPr>
    </w:p>
    <w:p w14:paraId="7E3AA7C0" w14:textId="77777777" w:rsidR="00B61A97" w:rsidRPr="00B61A97" w:rsidRDefault="00B61A97" w:rsidP="00B61A97">
      <w:pPr>
        <w:pStyle w:val="NoSpacing"/>
        <w:ind w:left="1080"/>
        <w:rPr>
          <w:rFonts w:ascii="Arial" w:hAnsi="Arial" w:cs="Arial"/>
        </w:rPr>
      </w:pPr>
      <w:r w:rsidRPr="00B61A97">
        <w:rPr>
          <w:rFonts w:ascii="Arial" w:hAnsi="Arial" w:cs="Arial"/>
        </w:rPr>
        <w:t>The theme this year is diversity, this is the guidance:</w:t>
      </w:r>
    </w:p>
    <w:p w14:paraId="2B425B4D" w14:textId="77777777" w:rsidR="00B61A97" w:rsidRPr="00B61A97" w:rsidRDefault="00B61A97" w:rsidP="00B61A97">
      <w:pPr>
        <w:pStyle w:val="NoSpacing"/>
        <w:ind w:left="1080"/>
        <w:rPr>
          <w:rFonts w:ascii="Arial" w:hAnsi="Arial" w:cs="Arial"/>
          <w:i/>
          <w:iCs/>
        </w:rPr>
      </w:pPr>
      <w:r w:rsidRPr="00B61A97">
        <w:rPr>
          <w:rFonts w:ascii="Arial" w:hAnsi="Arial" w:cs="Arial"/>
          <w:i/>
          <w:iCs/>
        </w:rPr>
        <w:t xml:space="preserve">When making nominations, you should consider diversity in all its forms.  You should recognise front-line contributions, honouring the dedication, resilience and quiet heroism of those who serve their nation, often without public recognition. By shining a light on selfless efforts, we hope the Garden Parties will inspire future generations to uphold the principles of duty and care that strengthen the fabric of our society. </w:t>
      </w:r>
    </w:p>
    <w:p w14:paraId="6C5D215C" w14:textId="77777777" w:rsidR="00B61A97" w:rsidRDefault="00B61A97" w:rsidP="00B61A97">
      <w:pPr>
        <w:pStyle w:val="NoSpacing"/>
        <w:ind w:left="1080"/>
        <w:rPr>
          <w:rFonts w:ascii="Arial" w:hAnsi="Arial" w:cs="Arial"/>
        </w:rPr>
      </w:pPr>
    </w:p>
    <w:p w14:paraId="655BE544" w14:textId="11775758" w:rsidR="00786B34" w:rsidRDefault="00786B34" w:rsidP="00786B34">
      <w:pPr>
        <w:pStyle w:val="NoSpacing"/>
        <w:numPr>
          <w:ilvl w:val="0"/>
          <w:numId w:val="15"/>
        </w:numPr>
        <w:rPr>
          <w:rFonts w:ascii="Arial" w:hAnsi="Arial" w:cs="Arial"/>
        </w:rPr>
      </w:pPr>
      <w:r w:rsidRPr="00786B34">
        <w:rPr>
          <w:rFonts w:ascii="Arial" w:hAnsi="Arial" w:cs="Arial"/>
        </w:rPr>
        <w:t xml:space="preserve">Confirmation of a problem raised by parishioner regarding a damaged &amp; empty </w:t>
      </w:r>
      <w:r>
        <w:rPr>
          <w:rFonts w:ascii="Arial" w:hAnsi="Arial" w:cs="Arial"/>
        </w:rPr>
        <w:t xml:space="preserve">  </w:t>
      </w:r>
    </w:p>
    <w:p w14:paraId="43CBCEF4" w14:textId="75F9E0C5" w:rsidR="00293EFE" w:rsidRDefault="00786B34" w:rsidP="00786B34">
      <w:pPr>
        <w:pStyle w:val="NoSpacing"/>
        <w:ind w:left="1080"/>
      </w:pPr>
      <w:r w:rsidRPr="00786B34">
        <w:rPr>
          <w:rFonts w:ascii="Arial" w:hAnsi="Arial" w:cs="Arial"/>
        </w:rPr>
        <w:t xml:space="preserve">grit </w:t>
      </w:r>
      <w:r w:rsidR="000F3E3D" w:rsidRPr="00786B34">
        <w:rPr>
          <w:rFonts w:ascii="Arial" w:hAnsi="Arial" w:cs="Arial"/>
        </w:rPr>
        <w:t>box,</w:t>
      </w:r>
      <w:r w:rsidRPr="00786B34">
        <w:rPr>
          <w:rFonts w:ascii="Arial" w:hAnsi="Arial" w:cs="Arial"/>
        </w:rPr>
        <w:t xml:space="preserve"> which </w:t>
      </w:r>
      <w:r>
        <w:rPr>
          <w:rFonts w:ascii="Arial" w:hAnsi="Arial" w:cs="Arial"/>
        </w:rPr>
        <w:t>Cllr. D. Taylor has</w:t>
      </w:r>
      <w:r w:rsidRPr="00786B34">
        <w:rPr>
          <w:rFonts w:ascii="Arial" w:hAnsi="Arial" w:cs="Arial"/>
        </w:rPr>
        <w:t xml:space="preserve"> </w:t>
      </w:r>
      <w:r w:rsidR="000F3E3D" w:rsidRPr="00786B34">
        <w:rPr>
          <w:rFonts w:ascii="Arial" w:hAnsi="Arial" w:cs="Arial"/>
        </w:rPr>
        <w:t>confirmed with</w:t>
      </w:r>
      <w:r w:rsidRPr="00786B34">
        <w:rPr>
          <w:rFonts w:ascii="Arial" w:hAnsi="Arial" w:cs="Arial"/>
        </w:rPr>
        <w:t xml:space="preserve"> Highways via Fix My Street</w:t>
      </w:r>
      <w:r w:rsidR="00293EFE">
        <w:rPr>
          <w:rFonts w:ascii="Arial" w:hAnsi="Arial" w:cs="Arial"/>
        </w:rPr>
        <w:t>.</w:t>
      </w:r>
      <w:r w:rsidR="00293EFE" w:rsidRPr="00293EFE">
        <w:t xml:space="preserve"> </w:t>
      </w:r>
    </w:p>
    <w:p w14:paraId="37A14C92" w14:textId="77777777" w:rsidR="00293EFE" w:rsidRDefault="00293EFE" w:rsidP="00786B34">
      <w:pPr>
        <w:pStyle w:val="NoSpacing"/>
        <w:ind w:left="1080"/>
      </w:pPr>
    </w:p>
    <w:p w14:paraId="265C35A2" w14:textId="09CD11A8" w:rsidR="00B61A97" w:rsidRDefault="00293EFE" w:rsidP="00293EFE">
      <w:pPr>
        <w:pStyle w:val="NoSpacing"/>
        <w:numPr>
          <w:ilvl w:val="0"/>
          <w:numId w:val="15"/>
        </w:numPr>
        <w:rPr>
          <w:rFonts w:ascii="Arial" w:hAnsi="Arial" w:cs="Arial"/>
        </w:rPr>
      </w:pPr>
      <w:r w:rsidRPr="00293EFE">
        <w:rPr>
          <w:rFonts w:ascii="Arial" w:hAnsi="Arial" w:cs="Arial"/>
        </w:rPr>
        <w:t>A local resident has raised the issue of</w:t>
      </w:r>
      <w:r>
        <w:t xml:space="preserve"> </w:t>
      </w:r>
      <w:r w:rsidRPr="00293EFE">
        <w:rPr>
          <w:rFonts w:ascii="Arial" w:hAnsi="Arial" w:cs="Arial"/>
        </w:rPr>
        <w:t>the 2nd caravan located up at above Sheppen Fields. One caravan has been there for ma</w:t>
      </w:r>
      <w:r>
        <w:rPr>
          <w:rFonts w:ascii="Arial" w:hAnsi="Arial" w:cs="Arial"/>
        </w:rPr>
        <w:t>n</w:t>
      </w:r>
      <w:r w:rsidRPr="00293EFE">
        <w:rPr>
          <w:rFonts w:ascii="Arial" w:hAnsi="Arial" w:cs="Arial"/>
        </w:rPr>
        <w:t>y years, the 2nd appeared more recently but probably over a year ago now. It is located in what was the AONB, and the question raised is have they had planning permission and should the P</w:t>
      </w:r>
      <w:r>
        <w:rPr>
          <w:rFonts w:ascii="Arial" w:hAnsi="Arial" w:cs="Arial"/>
        </w:rPr>
        <w:t xml:space="preserve">arish </w:t>
      </w:r>
      <w:r w:rsidRPr="00293EFE">
        <w:rPr>
          <w:rFonts w:ascii="Arial" w:hAnsi="Arial" w:cs="Arial"/>
        </w:rPr>
        <w:t>C</w:t>
      </w:r>
      <w:r>
        <w:rPr>
          <w:rFonts w:ascii="Arial" w:hAnsi="Arial" w:cs="Arial"/>
        </w:rPr>
        <w:t>ouncil</w:t>
      </w:r>
      <w:r w:rsidRPr="00293EFE">
        <w:rPr>
          <w:rFonts w:ascii="Arial" w:hAnsi="Arial" w:cs="Arial"/>
        </w:rPr>
        <w:t xml:space="preserve"> be seeking clarification.</w:t>
      </w:r>
      <w:r>
        <w:rPr>
          <w:rFonts w:ascii="Arial" w:hAnsi="Arial" w:cs="Arial"/>
        </w:rPr>
        <w:t xml:space="preserve"> </w:t>
      </w:r>
    </w:p>
    <w:p w14:paraId="55268376" w14:textId="77777777" w:rsidR="00293EFE" w:rsidRDefault="00293EFE" w:rsidP="00786B34">
      <w:pPr>
        <w:pStyle w:val="NoSpacing"/>
        <w:ind w:left="1080"/>
        <w:rPr>
          <w:rFonts w:ascii="Arial" w:hAnsi="Arial" w:cs="Arial"/>
        </w:rPr>
      </w:pPr>
    </w:p>
    <w:p w14:paraId="05EFE295" w14:textId="77777777" w:rsidR="00293EFE" w:rsidRDefault="00293EFE" w:rsidP="00786B34">
      <w:pPr>
        <w:pStyle w:val="NoSpacing"/>
        <w:ind w:left="1080"/>
        <w:rPr>
          <w:rFonts w:ascii="Arial" w:hAnsi="Arial" w:cs="Arial"/>
        </w:rPr>
      </w:pPr>
    </w:p>
    <w:p w14:paraId="581E25C9" w14:textId="1BCCB774" w:rsidR="00E53853" w:rsidRDefault="00E53853" w:rsidP="00E53853">
      <w:pPr>
        <w:pStyle w:val="NoSpacing"/>
        <w:rPr>
          <w:rFonts w:ascii="Arial" w:hAnsi="Arial" w:cs="Arial"/>
          <w:b/>
          <w:bCs/>
        </w:rPr>
      </w:pPr>
      <w:r w:rsidRPr="000D7430">
        <w:rPr>
          <w:rFonts w:ascii="Arial" w:hAnsi="Arial" w:cs="Arial"/>
          <w:b/>
          <w:bCs/>
        </w:rPr>
        <w:t>1</w:t>
      </w:r>
      <w:r w:rsidR="00293EFE">
        <w:rPr>
          <w:rFonts w:ascii="Arial" w:hAnsi="Arial" w:cs="Arial"/>
          <w:b/>
          <w:bCs/>
        </w:rPr>
        <w:t>3</w:t>
      </w:r>
      <w:r w:rsidRPr="000D7430">
        <w:rPr>
          <w:rFonts w:ascii="Arial" w:hAnsi="Arial" w:cs="Arial"/>
          <w:b/>
          <w:bCs/>
        </w:rPr>
        <w:t>. Date of next meeting</w:t>
      </w:r>
    </w:p>
    <w:p w14:paraId="706D9C5F" w14:textId="77777777" w:rsidR="000F3E3D" w:rsidRPr="000D7430" w:rsidRDefault="000F3E3D" w:rsidP="00E53853">
      <w:pPr>
        <w:pStyle w:val="NoSpacing"/>
        <w:rPr>
          <w:rFonts w:ascii="Arial" w:hAnsi="Arial" w:cs="Arial"/>
          <w:b/>
          <w:bCs/>
        </w:rPr>
      </w:pPr>
    </w:p>
    <w:p w14:paraId="4343BC24" w14:textId="09644231" w:rsidR="00276A5A" w:rsidRDefault="00E53853" w:rsidP="00276A5A">
      <w:pPr>
        <w:pStyle w:val="NoSpacing"/>
        <w:rPr>
          <w:rFonts w:ascii="Arial" w:hAnsi="Arial" w:cs="Arial"/>
        </w:rPr>
      </w:pPr>
      <w:r>
        <w:rPr>
          <w:rFonts w:ascii="Arial" w:hAnsi="Arial" w:cs="Arial"/>
        </w:rPr>
        <w:t>Members are asked to note that</w:t>
      </w:r>
      <w:r w:rsidR="00256855">
        <w:rPr>
          <w:rFonts w:ascii="Arial" w:hAnsi="Arial" w:cs="Arial"/>
        </w:rPr>
        <w:t xml:space="preserve"> the next meeting of Church Pulverbatch Parish Council is on Thursday </w:t>
      </w:r>
      <w:r w:rsidR="009847D9">
        <w:rPr>
          <w:rFonts w:ascii="Arial" w:hAnsi="Arial" w:cs="Arial"/>
        </w:rPr>
        <w:t>2</w:t>
      </w:r>
      <w:r w:rsidR="00293EFE">
        <w:rPr>
          <w:rFonts w:ascii="Arial" w:hAnsi="Arial" w:cs="Arial"/>
        </w:rPr>
        <w:t>6</w:t>
      </w:r>
      <w:r w:rsidR="00293EFE" w:rsidRPr="00293EFE">
        <w:rPr>
          <w:rFonts w:ascii="Arial" w:hAnsi="Arial" w:cs="Arial"/>
          <w:vertAlign w:val="superscript"/>
        </w:rPr>
        <w:t>th</w:t>
      </w:r>
      <w:r w:rsidR="00293EFE">
        <w:rPr>
          <w:rFonts w:ascii="Arial" w:hAnsi="Arial" w:cs="Arial"/>
        </w:rPr>
        <w:t xml:space="preserve"> March</w:t>
      </w:r>
      <w:r w:rsidR="009847D9">
        <w:rPr>
          <w:rFonts w:ascii="Arial" w:hAnsi="Arial" w:cs="Arial"/>
        </w:rPr>
        <w:t xml:space="preserve"> 2026</w:t>
      </w:r>
      <w:r w:rsidR="00256855">
        <w:rPr>
          <w:rFonts w:ascii="Arial" w:hAnsi="Arial" w:cs="Arial"/>
        </w:rPr>
        <w:t>.</w:t>
      </w:r>
    </w:p>
    <w:sectPr w:rsidR="00276A5A" w:rsidSect="00221EF8">
      <w:headerReference w:type="default" r:id="rId9"/>
      <w:footerReference w:type="default" r:id="rId10"/>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18D3" w14:textId="77777777" w:rsidR="00FD3E2B" w:rsidRDefault="00FD3E2B" w:rsidP="009A1015">
      <w:pPr>
        <w:spacing w:after="0" w:line="240" w:lineRule="auto"/>
      </w:pPr>
      <w:r>
        <w:separator/>
      </w:r>
    </w:p>
  </w:endnote>
  <w:endnote w:type="continuationSeparator" w:id="0">
    <w:p w14:paraId="1214B493" w14:textId="77777777" w:rsidR="00FD3E2B" w:rsidRDefault="00FD3E2B"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C1B3" w14:textId="77777777" w:rsidR="00FD3E2B" w:rsidRDefault="00FD3E2B" w:rsidP="009A1015">
      <w:pPr>
        <w:spacing w:after="0" w:line="240" w:lineRule="auto"/>
      </w:pPr>
      <w:r>
        <w:separator/>
      </w:r>
    </w:p>
  </w:footnote>
  <w:footnote w:type="continuationSeparator" w:id="0">
    <w:p w14:paraId="5EAE5C8E" w14:textId="77777777" w:rsidR="00FD3E2B" w:rsidRDefault="00FD3E2B"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2F"/>
    <w:multiLevelType w:val="hybridMultilevel"/>
    <w:tmpl w:val="3A1475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351DFB"/>
    <w:multiLevelType w:val="hybridMultilevel"/>
    <w:tmpl w:val="6E1CB664"/>
    <w:lvl w:ilvl="0" w:tplc="5168770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8080EE4"/>
    <w:multiLevelType w:val="hybridMultilevel"/>
    <w:tmpl w:val="E376D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7225C"/>
    <w:multiLevelType w:val="hybridMultilevel"/>
    <w:tmpl w:val="16DC666C"/>
    <w:lvl w:ilvl="0" w:tplc="6FDA99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65BE6"/>
    <w:multiLevelType w:val="hybridMultilevel"/>
    <w:tmpl w:val="84D4401C"/>
    <w:lvl w:ilvl="0" w:tplc="C3CE3E3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CF7010C"/>
    <w:multiLevelType w:val="hybridMultilevel"/>
    <w:tmpl w:val="9CC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639B0"/>
    <w:multiLevelType w:val="hybridMultilevel"/>
    <w:tmpl w:val="A3744474"/>
    <w:lvl w:ilvl="0" w:tplc="34B673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F2145"/>
    <w:multiLevelType w:val="hybridMultilevel"/>
    <w:tmpl w:val="86169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4751E0"/>
    <w:multiLevelType w:val="hybridMultilevel"/>
    <w:tmpl w:val="043A84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23C0F8C"/>
    <w:multiLevelType w:val="hybridMultilevel"/>
    <w:tmpl w:val="43B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02693"/>
    <w:multiLevelType w:val="hybridMultilevel"/>
    <w:tmpl w:val="20ACEE4C"/>
    <w:lvl w:ilvl="0" w:tplc="08090001">
      <w:start w:val="1"/>
      <w:numFmt w:val="bullet"/>
      <w:lvlText w:val=""/>
      <w:lvlJc w:val="left"/>
      <w:pPr>
        <w:ind w:left="1080" w:hanging="720"/>
      </w:pPr>
      <w:rPr>
        <w:rFonts w:ascii="Symbol" w:hAnsi="Symbol"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8A45DF"/>
    <w:multiLevelType w:val="hybridMultilevel"/>
    <w:tmpl w:val="2196C53A"/>
    <w:lvl w:ilvl="0" w:tplc="F0D49C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4A0C67"/>
    <w:multiLevelType w:val="hybridMultilevel"/>
    <w:tmpl w:val="7C36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0490E"/>
    <w:multiLevelType w:val="hybridMultilevel"/>
    <w:tmpl w:val="3EDAAB44"/>
    <w:lvl w:ilvl="0" w:tplc="4F782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7A1B2C"/>
    <w:multiLevelType w:val="hybridMultilevel"/>
    <w:tmpl w:val="610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32048">
    <w:abstractNumId w:val="4"/>
  </w:num>
  <w:num w:numId="2" w16cid:durableId="133766756">
    <w:abstractNumId w:val="11"/>
  </w:num>
  <w:num w:numId="3" w16cid:durableId="1846944107">
    <w:abstractNumId w:val="8"/>
  </w:num>
  <w:num w:numId="4" w16cid:durableId="514881196">
    <w:abstractNumId w:val="15"/>
  </w:num>
  <w:num w:numId="5" w16cid:durableId="1098604376">
    <w:abstractNumId w:val="13"/>
  </w:num>
  <w:num w:numId="6" w16cid:durableId="2071030087">
    <w:abstractNumId w:val="14"/>
  </w:num>
  <w:num w:numId="7" w16cid:durableId="1319579441">
    <w:abstractNumId w:val="1"/>
  </w:num>
  <w:num w:numId="8" w16cid:durableId="908078441">
    <w:abstractNumId w:val="5"/>
  </w:num>
  <w:num w:numId="9" w16cid:durableId="1382630003">
    <w:abstractNumId w:val="0"/>
  </w:num>
  <w:num w:numId="10" w16cid:durableId="1287657724">
    <w:abstractNumId w:val="6"/>
  </w:num>
  <w:num w:numId="11" w16cid:durableId="376124861">
    <w:abstractNumId w:val="10"/>
  </w:num>
  <w:num w:numId="12" w16cid:durableId="1671836965">
    <w:abstractNumId w:val="7"/>
  </w:num>
  <w:num w:numId="13" w16cid:durableId="636957318">
    <w:abstractNumId w:val="12"/>
  </w:num>
  <w:num w:numId="14" w16cid:durableId="2140568025">
    <w:abstractNumId w:val="9"/>
  </w:num>
  <w:num w:numId="15" w16cid:durableId="466047542">
    <w:abstractNumId w:val="3"/>
  </w:num>
  <w:num w:numId="16" w16cid:durableId="803699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03622"/>
    <w:rsid w:val="00010694"/>
    <w:rsid w:val="00024322"/>
    <w:rsid w:val="00036EBF"/>
    <w:rsid w:val="000377DC"/>
    <w:rsid w:val="00051A1E"/>
    <w:rsid w:val="00055865"/>
    <w:rsid w:val="00057D96"/>
    <w:rsid w:val="00057EF2"/>
    <w:rsid w:val="00062E69"/>
    <w:rsid w:val="00071597"/>
    <w:rsid w:val="00074FF4"/>
    <w:rsid w:val="0007566A"/>
    <w:rsid w:val="0007628D"/>
    <w:rsid w:val="000877DB"/>
    <w:rsid w:val="00091637"/>
    <w:rsid w:val="00096915"/>
    <w:rsid w:val="000A0DDE"/>
    <w:rsid w:val="000A2B63"/>
    <w:rsid w:val="000A35C3"/>
    <w:rsid w:val="000B35B9"/>
    <w:rsid w:val="000B4093"/>
    <w:rsid w:val="000B55A4"/>
    <w:rsid w:val="000B7C96"/>
    <w:rsid w:val="000C6D82"/>
    <w:rsid w:val="000D0B30"/>
    <w:rsid w:val="000D3403"/>
    <w:rsid w:val="000D7430"/>
    <w:rsid w:val="000E4E9D"/>
    <w:rsid w:val="000E713F"/>
    <w:rsid w:val="000E774B"/>
    <w:rsid w:val="000F24A9"/>
    <w:rsid w:val="000F3E3D"/>
    <w:rsid w:val="001020CF"/>
    <w:rsid w:val="001106EE"/>
    <w:rsid w:val="00112218"/>
    <w:rsid w:val="00115A97"/>
    <w:rsid w:val="00116AAD"/>
    <w:rsid w:val="0012390E"/>
    <w:rsid w:val="001270AD"/>
    <w:rsid w:val="00132253"/>
    <w:rsid w:val="001333DA"/>
    <w:rsid w:val="0013625B"/>
    <w:rsid w:val="00144A93"/>
    <w:rsid w:val="001469F9"/>
    <w:rsid w:val="001518C5"/>
    <w:rsid w:val="00157795"/>
    <w:rsid w:val="00161F82"/>
    <w:rsid w:val="001744F9"/>
    <w:rsid w:val="001760FE"/>
    <w:rsid w:val="0018272C"/>
    <w:rsid w:val="0018631E"/>
    <w:rsid w:val="00191A6A"/>
    <w:rsid w:val="001933B0"/>
    <w:rsid w:val="0019377A"/>
    <w:rsid w:val="00194C8C"/>
    <w:rsid w:val="00196CA0"/>
    <w:rsid w:val="0019779A"/>
    <w:rsid w:val="00197A02"/>
    <w:rsid w:val="001B0229"/>
    <w:rsid w:val="001B4A8F"/>
    <w:rsid w:val="001B59F3"/>
    <w:rsid w:val="001D1F3C"/>
    <w:rsid w:val="001D7CFA"/>
    <w:rsid w:val="001E001B"/>
    <w:rsid w:val="001E0224"/>
    <w:rsid w:val="001E66B5"/>
    <w:rsid w:val="001F1B57"/>
    <w:rsid w:val="001F2404"/>
    <w:rsid w:val="001F2CB4"/>
    <w:rsid w:val="001F3A4A"/>
    <w:rsid w:val="00211FFB"/>
    <w:rsid w:val="0021208A"/>
    <w:rsid w:val="00214787"/>
    <w:rsid w:val="00214D52"/>
    <w:rsid w:val="00216129"/>
    <w:rsid w:val="002169C8"/>
    <w:rsid w:val="00221E17"/>
    <w:rsid w:val="00221EF8"/>
    <w:rsid w:val="0022726E"/>
    <w:rsid w:val="00227404"/>
    <w:rsid w:val="00227590"/>
    <w:rsid w:val="00245018"/>
    <w:rsid w:val="00256855"/>
    <w:rsid w:val="00260854"/>
    <w:rsid w:val="00263AB4"/>
    <w:rsid w:val="00264B64"/>
    <w:rsid w:val="00276A5A"/>
    <w:rsid w:val="00277DEA"/>
    <w:rsid w:val="00280834"/>
    <w:rsid w:val="00281530"/>
    <w:rsid w:val="00284196"/>
    <w:rsid w:val="002870DE"/>
    <w:rsid w:val="00290707"/>
    <w:rsid w:val="00293CC9"/>
    <w:rsid w:val="00293EFE"/>
    <w:rsid w:val="00297430"/>
    <w:rsid w:val="002A49A6"/>
    <w:rsid w:val="002A57C0"/>
    <w:rsid w:val="002B011C"/>
    <w:rsid w:val="002E6909"/>
    <w:rsid w:val="002E7D13"/>
    <w:rsid w:val="003126A3"/>
    <w:rsid w:val="00345F5F"/>
    <w:rsid w:val="00352AB6"/>
    <w:rsid w:val="003556D4"/>
    <w:rsid w:val="00355ED7"/>
    <w:rsid w:val="00357104"/>
    <w:rsid w:val="0036021B"/>
    <w:rsid w:val="00360BB6"/>
    <w:rsid w:val="0036412B"/>
    <w:rsid w:val="00372E9C"/>
    <w:rsid w:val="003764B4"/>
    <w:rsid w:val="00391C99"/>
    <w:rsid w:val="003A0DC6"/>
    <w:rsid w:val="003A6226"/>
    <w:rsid w:val="003A766E"/>
    <w:rsid w:val="003B59AD"/>
    <w:rsid w:val="003C0573"/>
    <w:rsid w:val="003C1FA1"/>
    <w:rsid w:val="003E3841"/>
    <w:rsid w:val="003F129C"/>
    <w:rsid w:val="003F1BB9"/>
    <w:rsid w:val="003F22E0"/>
    <w:rsid w:val="003F4A01"/>
    <w:rsid w:val="0040169A"/>
    <w:rsid w:val="00403AF1"/>
    <w:rsid w:val="0040611F"/>
    <w:rsid w:val="00421145"/>
    <w:rsid w:val="004231FA"/>
    <w:rsid w:val="00452387"/>
    <w:rsid w:val="00455BDB"/>
    <w:rsid w:val="00457348"/>
    <w:rsid w:val="0046424C"/>
    <w:rsid w:val="00491C7F"/>
    <w:rsid w:val="004A0EE5"/>
    <w:rsid w:val="004A422B"/>
    <w:rsid w:val="004A4AA7"/>
    <w:rsid w:val="004A72C4"/>
    <w:rsid w:val="004B0DBB"/>
    <w:rsid w:val="004C262A"/>
    <w:rsid w:val="004C5F93"/>
    <w:rsid w:val="004D41D3"/>
    <w:rsid w:val="004D726F"/>
    <w:rsid w:val="004D75EE"/>
    <w:rsid w:val="004E4B0C"/>
    <w:rsid w:val="004E56C1"/>
    <w:rsid w:val="004F0150"/>
    <w:rsid w:val="004F374B"/>
    <w:rsid w:val="004F73D6"/>
    <w:rsid w:val="00500E1A"/>
    <w:rsid w:val="005116D8"/>
    <w:rsid w:val="00520877"/>
    <w:rsid w:val="00525F3F"/>
    <w:rsid w:val="005328DE"/>
    <w:rsid w:val="00537235"/>
    <w:rsid w:val="00540F7D"/>
    <w:rsid w:val="00542FFE"/>
    <w:rsid w:val="00556466"/>
    <w:rsid w:val="005627A6"/>
    <w:rsid w:val="00563FA0"/>
    <w:rsid w:val="0057624B"/>
    <w:rsid w:val="00577262"/>
    <w:rsid w:val="00582610"/>
    <w:rsid w:val="00587E04"/>
    <w:rsid w:val="00595D05"/>
    <w:rsid w:val="00595E1C"/>
    <w:rsid w:val="005A50FC"/>
    <w:rsid w:val="005C2AF9"/>
    <w:rsid w:val="005C42B2"/>
    <w:rsid w:val="005C5EEE"/>
    <w:rsid w:val="005D0B85"/>
    <w:rsid w:val="005D255B"/>
    <w:rsid w:val="005D55DC"/>
    <w:rsid w:val="005E17CA"/>
    <w:rsid w:val="005E3BC0"/>
    <w:rsid w:val="005E6678"/>
    <w:rsid w:val="005F1B21"/>
    <w:rsid w:val="00600FE6"/>
    <w:rsid w:val="006056AC"/>
    <w:rsid w:val="006143DB"/>
    <w:rsid w:val="0061617B"/>
    <w:rsid w:val="006166FB"/>
    <w:rsid w:val="00616A54"/>
    <w:rsid w:val="006222CF"/>
    <w:rsid w:val="00631694"/>
    <w:rsid w:val="00631E82"/>
    <w:rsid w:val="00632B88"/>
    <w:rsid w:val="006332DD"/>
    <w:rsid w:val="00646C2D"/>
    <w:rsid w:val="006521AE"/>
    <w:rsid w:val="0065263A"/>
    <w:rsid w:val="006565D7"/>
    <w:rsid w:val="00657383"/>
    <w:rsid w:val="00671090"/>
    <w:rsid w:val="00674A3E"/>
    <w:rsid w:val="0067548E"/>
    <w:rsid w:val="006822B0"/>
    <w:rsid w:val="00690400"/>
    <w:rsid w:val="006A2F99"/>
    <w:rsid w:val="006C7526"/>
    <w:rsid w:val="006D52EF"/>
    <w:rsid w:val="006D6D82"/>
    <w:rsid w:val="006E7E4E"/>
    <w:rsid w:val="006F6BF5"/>
    <w:rsid w:val="007021AC"/>
    <w:rsid w:val="0070281C"/>
    <w:rsid w:val="00711B65"/>
    <w:rsid w:val="00715947"/>
    <w:rsid w:val="007225AA"/>
    <w:rsid w:val="00723314"/>
    <w:rsid w:val="00733CBE"/>
    <w:rsid w:val="0074048C"/>
    <w:rsid w:val="00744390"/>
    <w:rsid w:val="007505C3"/>
    <w:rsid w:val="0076731A"/>
    <w:rsid w:val="00772675"/>
    <w:rsid w:val="00773E8E"/>
    <w:rsid w:val="00774FDB"/>
    <w:rsid w:val="00777E21"/>
    <w:rsid w:val="007813A5"/>
    <w:rsid w:val="007850C1"/>
    <w:rsid w:val="00786B34"/>
    <w:rsid w:val="00790906"/>
    <w:rsid w:val="00794613"/>
    <w:rsid w:val="007B1955"/>
    <w:rsid w:val="007B73EB"/>
    <w:rsid w:val="007C5F4E"/>
    <w:rsid w:val="007D1B3F"/>
    <w:rsid w:val="007E628A"/>
    <w:rsid w:val="007E7C59"/>
    <w:rsid w:val="007F3A40"/>
    <w:rsid w:val="007F734A"/>
    <w:rsid w:val="007F7782"/>
    <w:rsid w:val="00804001"/>
    <w:rsid w:val="0080529A"/>
    <w:rsid w:val="00806F01"/>
    <w:rsid w:val="00810029"/>
    <w:rsid w:val="00814F9D"/>
    <w:rsid w:val="00832C4E"/>
    <w:rsid w:val="00833C34"/>
    <w:rsid w:val="00850876"/>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35AC"/>
    <w:rsid w:val="008C5B61"/>
    <w:rsid w:val="008D02EB"/>
    <w:rsid w:val="008D2375"/>
    <w:rsid w:val="008E1DFF"/>
    <w:rsid w:val="008E6D67"/>
    <w:rsid w:val="008F5049"/>
    <w:rsid w:val="008F6F6C"/>
    <w:rsid w:val="00903DAD"/>
    <w:rsid w:val="0090490A"/>
    <w:rsid w:val="00911201"/>
    <w:rsid w:val="009139E5"/>
    <w:rsid w:val="00914FD9"/>
    <w:rsid w:val="009344D0"/>
    <w:rsid w:val="009352A8"/>
    <w:rsid w:val="009628E0"/>
    <w:rsid w:val="009637CA"/>
    <w:rsid w:val="00974081"/>
    <w:rsid w:val="009810AD"/>
    <w:rsid w:val="009847D9"/>
    <w:rsid w:val="009855C4"/>
    <w:rsid w:val="00985C15"/>
    <w:rsid w:val="00987434"/>
    <w:rsid w:val="00996195"/>
    <w:rsid w:val="009977D9"/>
    <w:rsid w:val="009A0406"/>
    <w:rsid w:val="009A0FF4"/>
    <w:rsid w:val="009A1015"/>
    <w:rsid w:val="009A591B"/>
    <w:rsid w:val="009A6B3D"/>
    <w:rsid w:val="009B726D"/>
    <w:rsid w:val="009C09A2"/>
    <w:rsid w:val="009C0E4A"/>
    <w:rsid w:val="009C3715"/>
    <w:rsid w:val="009C4D38"/>
    <w:rsid w:val="009D24A8"/>
    <w:rsid w:val="009D76F8"/>
    <w:rsid w:val="009E2F24"/>
    <w:rsid w:val="009F3074"/>
    <w:rsid w:val="00A079F0"/>
    <w:rsid w:val="00A15E39"/>
    <w:rsid w:val="00A17024"/>
    <w:rsid w:val="00A20D10"/>
    <w:rsid w:val="00A3202E"/>
    <w:rsid w:val="00A35B8E"/>
    <w:rsid w:val="00A36B12"/>
    <w:rsid w:val="00A452AF"/>
    <w:rsid w:val="00A45BB4"/>
    <w:rsid w:val="00A464FE"/>
    <w:rsid w:val="00A531E9"/>
    <w:rsid w:val="00A56DF1"/>
    <w:rsid w:val="00A655BD"/>
    <w:rsid w:val="00A7112B"/>
    <w:rsid w:val="00A72BC3"/>
    <w:rsid w:val="00A857E9"/>
    <w:rsid w:val="00A878A8"/>
    <w:rsid w:val="00A906E7"/>
    <w:rsid w:val="00A9299E"/>
    <w:rsid w:val="00A92BA5"/>
    <w:rsid w:val="00A95A67"/>
    <w:rsid w:val="00AA4618"/>
    <w:rsid w:val="00AA77B8"/>
    <w:rsid w:val="00AA79EF"/>
    <w:rsid w:val="00AB22FF"/>
    <w:rsid w:val="00AC2C20"/>
    <w:rsid w:val="00AD10C1"/>
    <w:rsid w:val="00AD10FB"/>
    <w:rsid w:val="00AD1F0B"/>
    <w:rsid w:val="00AD4779"/>
    <w:rsid w:val="00AD6561"/>
    <w:rsid w:val="00AD7ED0"/>
    <w:rsid w:val="00AE040A"/>
    <w:rsid w:val="00AE2B1A"/>
    <w:rsid w:val="00AE53C8"/>
    <w:rsid w:val="00AF0D9B"/>
    <w:rsid w:val="00AF3474"/>
    <w:rsid w:val="00AF4A9D"/>
    <w:rsid w:val="00B14850"/>
    <w:rsid w:val="00B149F8"/>
    <w:rsid w:val="00B175C2"/>
    <w:rsid w:val="00B23A51"/>
    <w:rsid w:val="00B26F0F"/>
    <w:rsid w:val="00B279A6"/>
    <w:rsid w:val="00B35BB6"/>
    <w:rsid w:val="00B4616B"/>
    <w:rsid w:val="00B53B9D"/>
    <w:rsid w:val="00B61A97"/>
    <w:rsid w:val="00B65E7A"/>
    <w:rsid w:val="00B67CB7"/>
    <w:rsid w:val="00B71378"/>
    <w:rsid w:val="00B8214E"/>
    <w:rsid w:val="00B91DD4"/>
    <w:rsid w:val="00BA2FC1"/>
    <w:rsid w:val="00BA3C09"/>
    <w:rsid w:val="00BA63FF"/>
    <w:rsid w:val="00BA7935"/>
    <w:rsid w:val="00BC3AEA"/>
    <w:rsid w:val="00BD2651"/>
    <w:rsid w:val="00BE1037"/>
    <w:rsid w:val="00BE3A75"/>
    <w:rsid w:val="00BF480B"/>
    <w:rsid w:val="00BF6C41"/>
    <w:rsid w:val="00C15934"/>
    <w:rsid w:val="00C26951"/>
    <w:rsid w:val="00C31E02"/>
    <w:rsid w:val="00C37D8B"/>
    <w:rsid w:val="00C46404"/>
    <w:rsid w:val="00C50361"/>
    <w:rsid w:val="00C54C2D"/>
    <w:rsid w:val="00C859E7"/>
    <w:rsid w:val="00C863F2"/>
    <w:rsid w:val="00C93ABC"/>
    <w:rsid w:val="00C941BE"/>
    <w:rsid w:val="00CB37C3"/>
    <w:rsid w:val="00CB4416"/>
    <w:rsid w:val="00CB5D7D"/>
    <w:rsid w:val="00CB7FFC"/>
    <w:rsid w:val="00CC5E28"/>
    <w:rsid w:val="00CD75D9"/>
    <w:rsid w:val="00CE4787"/>
    <w:rsid w:val="00CE5884"/>
    <w:rsid w:val="00CF51E6"/>
    <w:rsid w:val="00D06DE9"/>
    <w:rsid w:val="00D2132A"/>
    <w:rsid w:val="00D260FC"/>
    <w:rsid w:val="00D2656F"/>
    <w:rsid w:val="00D3163F"/>
    <w:rsid w:val="00D34A64"/>
    <w:rsid w:val="00D36C9C"/>
    <w:rsid w:val="00D550B1"/>
    <w:rsid w:val="00D56425"/>
    <w:rsid w:val="00D7144D"/>
    <w:rsid w:val="00D81EF1"/>
    <w:rsid w:val="00D936A0"/>
    <w:rsid w:val="00D940D1"/>
    <w:rsid w:val="00D96EBC"/>
    <w:rsid w:val="00DA0BDF"/>
    <w:rsid w:val="00DA2CF6"/>
    <w:rsid w:val="00DA3629"/>
    <w:rsid w:val="00DA6A11"/>
    <w:rsid w:val="00DB1E48"/>
    <w:rsid w:val="00DB1F9D"/>
    <w:rsid w:val="00DB3071"/>
    <w:rsid w:val="00DB3A16"/>
    <w:rsid w:val="00DB3E2E"/>
    <w:rsid w:val="00DB6E3E"/>
    <w:rsid w:val="00DC0860"/>
    <w:rsid w:val="00DC2CFB"/>
    <w:rsid w:val="00DC30DA"/>
    <w:rsid w:val="00DC4D41"/>
    <w:rsid w:val="00DE2436"/>
    <w:rsid w:val="00DE259B"/>
    <w:rsid w:val="00DE2731"/>
    <w:rsid w:val="00DE31E1"/>
    <w:rsid w:val="00DE65DD"/>
    <w:rsid w:val="00E0145F"/>
    <w:rsid w:val="00E051E4"/>
    <w:rsid w:val="00E0704F"/>
    <w:rsid w:val="00E12F16"/>
    <w:rsid w:val="00E22AED"/>
    <w:rsid w:val="00E24487"/>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2967"/>
    <w:rsid w:val="00EB3B61"/>
    <w:rsid w:val="00EB3BA7"/>
    <w:rsid w:val="00EB56BC"/>
    <w:rsid w:val="00EC6532"/>
    <w:rsid w:val="00EC71ED"/>
    <w:rsid w:val="00EE088F"/>
    <w:rsid w:val="00F00647"/>
    <w:rsid w:val="00F02C13"/>
    <w:rsid w:val="00F1448B"/>
    <w:rsid w:val="00F150AC"/>
    <w:rsid w:val="00F169BC"/>
    <w:rsid w:val="00F30F41"/>
    <w:rsid w:val="00F342E9"/>
    <w:rsid w:val="00F36369"/>
    <w:rsid w:val="00F36C1A"/>
    <w:rsid w:val="00F72DAD"/>
    <w:rsid w:val="00F80BF2"/>
    <w:rsid w:val="00F81752"/>
    <w:rsid w:val="00F961AC"/>
    <w:rsid w:val="00F964A6"/>
    <w:rsid w:val="00FA0D81"/>
    <w:rsid w:val="00FB02E3"/>
    <w:rsid w:val="00FB5147"/>
    <w:rsid w:val="00FB5A7A"/>
    <w:rsid w:val="00FC2203"/>
    <w:rsid w:val="00FC22F7"/>
    <w:rsid w:val="00FC2F69"/>
    <w:rsid w:val="00FC649E"/>
    <w:rsid w:val="00FD0D3F"/>
    <w:rsid w:val="00FD0FA9"/>
    <w:rsid w:val="00FD2F72"/>
    <w:rsid w:val="00FD3E2B"/>
    <w:rsid w:val="00FD562C"/>
    <w:rsid w:val="00FD7BA3"/>
    <w:rsid w:val="00FE132E"/>
    <w:rsid w:val="00FE274D"/>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network/?tm=GB14785485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11</cp:revision>
  <cp:lastPrinted>2023-01-11T20:01:00Z</cp:lastPrinted>
  <dcterms:created xsi:type="dcterms:W3CDTF">2026-01-21T22:18:00Z</dcterms:created>
  <dcterms:modified xsi:type="dcterms:W3CDTF">2026-01-22T17:27:00Z</dcterms:modified>
</cp:coreProperties>
</file>